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A50" w:rsidRDefault="005841CB">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9B2A50" w:rsidRDefault="005841CB">
      <w:pPr>
        <w:spacing w:after="0"/>
      </w:pPr>
      <w:r>
        <w:rPr>
          <w:b/>
          <w:color w:val="000000"/>
        </w:rPr>
        <w:t>О естественных монополиях и регулируемых рынках</w:t>
      </w:r>
    </w:p>
    <w:p w:rsidR="009B2A50" w:rsidRDefault="005841CB">
      <w:pPr>
        <w:spacing w:after="0"/>
      </w:pPr>
      <w:r>
        <w:rPr>
          <w:color w:val="000000"/>
          <w:sz w:val="20"/>
        </w:rPr>
        <w:t>Закон Республики Казахстан от 9 июля 1998 года N 272</w:t>
      </w:r>
    </w:p>
    <w:p w:rsidR="009B2A50" w:rsidRDefault="005841CB">
      <w:pPr>
        <w:spacing w:after="0"/>
      </w:pPr>
      <w:r>
        <w:rPr>
          <w:color w:val="FF0000"/>
          <w:sz w:val="20"/>
        </w:rPr>
        <w:t>      Вниманию пользователей!</w:t>
      </w:r>
      <w:r>
        <w:br/>
      </w:r>
      <w:r>
        <w:rPr>
          <w:color w:val="FF0000"/>
          <w:sz w:val="20"/>
        </w:rPr>
        <w:t>      Для удобства пользования РЦПИ создано</w:t>
      </w:r>
      <w:r>
        <w:rPr>
          <w:color w:val="000000"/>
          <w:sz w:val="20"/>
        </w:rPr>
        <w:t> ОГЛАВЛЕНИЕ</w:t>
      </w:r>
    </w:p>
    <w:p w:rsidR="009B2A50" w:rsidRDefault="005841CB">
      <w:pPr>
        <w:spacing w:after="0"/>
      </w:pPr>
      <w:r>
        <w:rPr>
          <w:color w:val="FF0000"/>
          <w:sz w:val="20"/>
        </w:rPr>
        <w:t>      Примечание РЦПИ!</w:t>
      </w:r>
      <w:r>
        <w:br/>
      </w:r>
      <w:r>
        <w:rPr>
          <w:color w:val="FF0000"/>
          <w:sz w:val="20"/>
        </w:rPr>
        <w:t xml:space="preserve">      Заголовок Закона предусмотрен в редакции Закона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r>
        <w:rPr>
          <w:color w:val="FF0000"/>
          <w:sz w:val="20"/>
        </w:rPr>
        <w:t>      Сноска. Заголовок Закона с изменениями, внесенными Законом РК от 29.12.2008 № 116-IV (вводится в действие с 01.01.2009).</w:t>
      </w:r>
    </w:p>
    <w:p w:rsidR="009B2A50" w:rsidRDefault="005841CB">
      <w:pPr>
        <w:spacing w:after="0"/>
      </w:pPr>
      <w:r>
        <w:rPr>
          <w:color w:val="FF0000"/>
          <w:sz w:val="20"/>
        </w:rPr>
        <w:t xml:space="preserve">      Сноска. </w:t>
      </w:r>
      <w:r>
        <w:rPr>
          <w:color w:val="FF0000"/>
          <w:sz w:val="20"/>
        </w:rPr>
        <w:t xml:space="preserve">По тексту слова "центральным государственным органом, осуществляющим контроль и регулирование деятельности в сферах естественных монополий", "центрального государственного органа, осуществляющего контроль и регулирование деятельности в сферах естественных </w:t>
      </w:r>
      <w:r>
        <w:rPr>
          <w:color w:val="FF0000"/>
          <w:sz w:val="20"/>
        </w:rPr>
        <w:t>монополий,", "Центральный государственный орган, осуществляющий контроль и регулирование деятельности в сферах естественных монополий", "Центральный государственный орган, осуществляющий контроль и регулирование деятельности в сферах естественных монополий</w:t>
      </w:r>
      <w:r>
        <w:rPr>
          <w:color w:val="FF0000"/>
          <w:sz w:val="20"/>
        </w:rPr>
        <w:t>," заменены словами "уполномоченным органом", "уполномоченного органа", "Уполномоченный орган" - Законом РК от 5 июля 2006 года № 166 (вводится в действие со дня его официального опубликования).</w:t>
      </w:r>
    </w:p>
    <w:p w:rsidR="009B2A50" w:rsidRDefault="005841CB">
      <w:pPr>
        <w:spacing w:after="0"/>
      </w:pPr>
      <w:r>
        <w:rPr>
          <w:color w:val="000000"/>
          <w:sz w:val="20"/>
        </w:rPr>
        <w:t>      </w:t>
      </w:r>
      <w:r>
        <w:rPr>
          <w:color w:val="FF0000"/>
          <w:sz w:val="20"/>
        </w:rPr>
        <w:t>Примечание РЦПИ!</w:t>
      </w:r>
      <w:r>
        <w:br/>
      </w:r>
      <w:r>
        <w:rPr>
          <w:color w:val="FF0000"/>
          <w:sz w:val="20"/>
        </w:rPr>
        <w:t>      Преамбула предусмотрена в редакц</w:t>
      </w:r>
      <w:r>
        <w:rPr>
          <w:color w:val="FF0000"/>
          <w:sz w:val="20"/>
        </w:rPr>
        <w:t xml:space="preserve">ии Закона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r>
        <w:rPr>
          <w:color w:val="000000"/>
          <w:sz w:val="20"/>
        </w:rPr>
        <w:t>      Настоящий Закон регулирует деятельность в сферах естественных монополий и на регулируемых рынках, а также направлен на обеспечение защиты интересов потребителей, субъектов естеств</w:t>
      </w:r>
      <w:r>
        <w:rPr>
          <w:color w:val="000000"/>
          <w:sz w:val="20"/>
        </w:rPr>
        <w:t>енных монополий и субъектов регулируемых рынков.</w:t>
      </w:r>
      <w:r>
        <w:br/>
      </w:r>
      <w:r>
        <w:rPr>
          <w:color w:val="FF0000"/>
          <w:sz w:val="20"/>
        </w:rPr>
        <w:t xml:space="preserve">     Сноска. Преамбула в редакции Закона РК от 29.12.2008 </w:t>
      </w:r>
      <w:r>
        <w:rPr>
          <w:color w:val="000000"/>
          <w:sz w:val="20"/>
        </w:rPr>
        <w:t>№ 116-IV</w:t>
      </w:r>
      <w:r>
        <w:rPr>
          <w:color w:val="FF0000"/>
          <w:sz w:val="20"/>
        </w:rPr>
        <w:t xml:space="preserve"> (вводится в действие с 01.01.2009).</w:t>
      </w:r>
    </w:p>
    <w:p w:rsidR="009B2A50" w:rsidRDefault="005841CB">
      <w:pPr>
        <w:spacing w:after="0"/>
      </w:pPr>
      <w:bookmarkStart w:id="1" w:name="z1"/>
      <w:r>
        <w:rPr>
          <w:b/>
          <w:color w:val="000000"/>
          <w:sz w:val="20"/>
        </w:rPr>
        <w:t>     Статья 1. Цели настоящего Закона</w:t>
      </w:r>
      <w:r>
        <w:br/>
      </w:r>
      <w:r>
        <w:rPr>
          <w:color w:val="000000"/>
          <w:sz w:val="20"/>
        </w:rPr>
        <w:t> </w:t>
      </w:r>
      <w:r>
        <w:br/>
      </w:r>
      <w:r>
        <w:rPr>
          <w:color w:val="000000"/>
          <w:sz w:val="20"/>
        </w:rPr>
        <w:t>      Целями настоящего Закона являются:</w:t>
      </w:r>
      <w:r>
        <w:br/>
      </w:r>
      <w:r>
        <w:rPr>
          <w:color w:val="000000"/>
          <w:sz w:val="20"/>
        </w:rPr>
        <w:t>      </w:t>
      </w:r>
      <w:r>
        <w:rPr>
          <w:color w:val="FF0000"/>
          <w:sz w:val="20"/>
        </w:rPr>
        <w:t>Примечание РЦПИ!</w:t>
      </w:r>
      <w:r>
        <w:br/>
      </w:r>
      <w:r>
        <w:rPr>
          <w:color w:val="FF0000"/>
          <w:sz w:val="20"/>
        </w:rPr>
        <w:t xml:space="preserve">      В подпункт 1)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bookmarkEnd w:id="1"/>
    <w:p w:rsidR="009B2A50" w:rsidRDefault="005841CB">
      <w:pPr>
        <w:spacing w:after="0"/>
      </w:pPr>
      <w:r>
        <w:rPr>
          <w:color w:val="000000"/>
          <w:sz w:val="20"/>
        </w:rPr>
        <w:t>      1) определение правовых основ государственного регулирования и контроля деятельности в сферах естественных монополий, а также государстве</w:t>
      </w:r>
      <w:r>
        <w:rPr>
          <w:color w:val="000000"/>
          <w:sz w:val="20"/>
        </w:rPr>
        <w:t>нного регулирования и контроля за ценообразованием на регулируемых рынках;</w:t>
      </w:r>
      <w:r>
        <w:br/>
      </w:r>
      <w:r>
        <w:rPr>
          <w:color w:val="000000"/>
          <w:sz w:val="20"/>
        </w:rPr>
        <w:t>      </w:t>
      </w:r>
      <w:r>
        <w:rPr>
          <w:color w:val="FF0000"/>
          <w:sz w:val="20"/>
        </w:rPr>
        <w:t>Примечание РЦПИ!</w:t>
      </w:r>
      <w:r>
        <w:br/>
      </w:r>
      <w:r>
        <w:rPr>
          <w:color w:val="FF0000"/>
          <w:sz w:val="20"/>
        </w:rPr>
        <w:t xml:space="preserve">      В подпункт 2)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r>
        <w:rPr>
          <w:color w:val="000000"/>
          <w:sz w:val="20"/>
        </w:rPr>
        <w:t>      2) достижение баланса интересов потреби</w:t>
      </w:r>
      <w:r>
        <w:rPr>
          <w:color w:val="000000"/>
          <w:sz w:val="20"/>
        </w:rPr>
        <w:t>телей и субъектов естественной монополии, регулируемого рынка.</w:t>
      </w:r>
      <w:r>
        <w:br/>
      </w:r>
      <w:r>
        <w:rPr>
          <w:color w:val="FF0000"/>
          <w:sz w:val="20"/>
        </w:rPr>
        <w:t xml:space="preserve">      Сноска. Статья 1 в редакции Закона РК от 26.12.2002 </w:t>
      </w:r>
      <w:r>
        <w:rPr>
          <w:color w:val="000000"/>
          <w:sz w:val="20"/>
        </w:rPr>
        <w:t>№ 364</w:t>
      </w:r>
      <w:r>
        <w:rPr>
          <w:color w:val="FF0000"/>
          <w:sz w:val="20"/>
        </w:rPr>
        <w:t xml:space="preserve">; с изменениями, внесенными законами РК от 20.12.2004 </w:t>
      </w:r>
      <w:r>
        <w:rPr>
          <w:color w:val="000000"/>
          <w:sz w:val="20"/>
        </w:rPr>
        <w:t>№ 13</w:t>
      </w:r>
      <w:r>
        <w:rPr>
          <w:color w:val="FF0000"/>
          <w:sz w:val="20"/>
        </w:rPr>
        <w:t xml:space="preserve"> (вводится в действие с 1 января 2005 г.); от 29.12.2008 </w:t>
      </w:r>
      <w:r>
        <w:rPr>
          <w:color w:val="000000"/>
          <w:sz w:val="20"/>
        </w:rPr>
        <w:t>№ 116-IV</w:t>
      </w:r>
      <w:r>
        <w:rPr>
          <w:color w:val="FF0000"/>
          <w:sz w:val="20"/>
        </w:rPr>
        <w:t xml:space="preserve"> (вводи</w:t>
      </w:r>
      <w:r>
        <w:rPr>
          <w:color w:val="FF0000"/>
          <w:sz w:val="20"/>
        </w:rPr>
        <w:t>тся в действие с 01.01.2009).</w:t>
      </w:r>
    </w:p>
    <w:p w:rsidR="009B2A50" w:rsidRDefault="005841CB">
      <w:pPr>
        <w:spacing w:after="0"/>
      </w:pPr>
      <w:bookmarkStart w:id="2" w:name="z2"/>
      <w:r>
        <w:rPr>
          <w:color w:val="000000"/>
          <w:sz w:val="20"/>
        </w:rPr>
        <w:t>      </w:t>
      </w:r>
      <w:r>
        <w:rPr>
          <w:color w:val="FF0000"/>
          <w:sz w:val="20"/>
        </w:rPr>
        <w:t>Примечание РЦПИ!</w:t>
      </w:r>
      <w:r>
        <w:br/>
      </w:r>
      <w:r>
        <w:rPr>
          <w:color w:val="FF0000"/>
          <w:sz w:val="20"/>
        </w:rPr>
        <w:t xml:space="preserve">      В заголовок статьи 1-1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bookmarkEnd w:id="2"/>
    <w:p w:rsidR="009B2A50" w:rsidRDefault="005841CB">
      <w:pPr>
        <w:spacing w:after="0"/>
      </w:pPr>
      <w:r>
        <w:rPr>
          <w:color w:val="000000"/>
          <w:sz w:val="20"/>
        </w:rPr>
        <w:lastRenderedPageBreak/>
        <w:t>      </w:t>
      </w:r>
      <w:r>
        <w:rPr>
          <w:b/>
          <w:color w:val="000000"/>
          <w:sz w:val="20"/>
        </w:rPr>
        <w:t xml:space="preserve">Статья 1-1. Законодательство Республики Казахстан </w:t>
      </w:r>
      <w:r>
        <w:br/>
      </w:r>
      <w:r>
        <w:rPr>
          <w:b/>
          <w:color w:val="000000"/>
          <w:sz w:val="20"/>
        </w:rPr>
        <w:t xml:space="preserve">                 о естественных монополиях и </w:t>
      </w:r>
      <w:r>
        <w:br/>
      </w:r>
      <w:r>
        <w:rPr>
          <w:b/>
          <w:color w:val="000000"/>
          <w:sz w:val="20"/>
        </w:rPr>
        <w:t>                 регулируемых рынках</w:t>
      </w:r>
    </w:p>
    <w:p w:rsidR="009B2A50" w:rsidRDefault="005841CB">
      <w:pPr>
        <w:spacing w:after="0"/>
      </w:pPr>
      <w:bookmarkStart w:id="3" w:name="z273"/>
      <w:r>
        <w:rPr>
          <w:color w:val="000000"/>
          <w:sz w:val="20"/>
        </w:rPr>
        <w:t>       </w:t>
      </w:r>
      <w:r>
        <w:rPr>
          <w:color w:val="FF0000"/>
          <w:sz w:val="20"/>
        </w:rPr>
        <w:t>Примечание РЦПИ!</w:t>
      </w:r>
      <w:r>
        <w:br/>
      </w:r>
      <w:r>
        <w:rPr>
          <w:color w:val="FF0000"/>
          <w:sz w:val="20"/>
        </w:rPr>
        <w:t xml:space="preserve">       В пункт 1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4" w:name="z274"/>
      <w:bookmarkEnd w:id="3"/>
      <w:r>
        <w:rPr>
          <w:color w:val="000000"/>
          <w:sz w:val="20"/>
        </w:rPr>
        <w:t>       1. Законодательство Республики К</w:t>
      </w:r>
      <w:r>
        <w:rPr>
          <w:color w:val="000000"/>
          <w:sz w:val="20"/>
        </w:rPr>
        <w:t>азахстан о естественных монополиях и регулируемых рынках основывается на Конституции Республики Казахстан и состоит из настоящего Закона и иных нормативных правовых актов Республики Казахстан.</w:t>
      </w:r>
      <w:r>
        <w:br/>
      </w:r>
      <w:r>
        <w:rPr>
          <w:color w:val="000000"/>
          <w:sz w:val="20"/>
        </w:rPr>
        <w:t>       2. Если международным договором, ратифицированным Респуб</w:t>
      </w:r>
      <w:r>
        <w:rPr>
          <w:color w:val="000000"/>
          <w:sz w:val="20"/>
        </w:rPr>
        <w:t>ликой Казахстан, установлены иные правила, чем те, которые содержатся в настоящем Законе, то применяются правила международного договора.</w:t>
      </w:r>
      <w:r>
        <w:br/>
      </w:r>
      <w:r>
        <w:rPr>
          <w:color w:val="000000"/>
          <w:sz w:val="20"/>
        </w:rPr>
        <w:t>      </w:t>
      </w:r>
      <w:r>
        <w:rPr>
          <w:color w:val="FF0000"/>
          <w:sz w:val="20"/>
        </w:rPr>
        <w:t xml:space="preserve">Сноска. Закон дополнен статьей 1-1 в соответствии с Законом РК от 29.12.2008 </w:t>
      </w:r>
      <w:r>
        <w:rPr>
          <w:color w:val="000000"/>
          <w:sz w:val="20"/>
        </w:rPr>
        <w:t>№ 116-IV</w:t>
      </w:r>
      <w:r>
        <w:rPr>
          <w:color w:val="FF0000"/>
          <w:sz w:val="20"/>
        </w:rPr>
        <w:t xml:space="preserve"> (вводится в действие с 01.</w:t>
      </w:r>
      <w:r>
        <w:rPr>
          <w:color w:val="FF0000"/>
          <w:sz w:val="20"/>
        </w:rPr>
        <w:t>01.2009).</w:t>
      </w:r>
    </w:p>
    <w:p w:rsidR="009B2A50" w:rsidRDefault="005841CB">
      <w:pPr>
        <w:spacing w:after="0"/>
      </w:pPr>
      <w:bookmarkStart w:id="5" w:name="z44"/>
      <w:bookmarkEnd w:id="4"/>
      <w:r>
        <w:rPr>
          <w:b/>
          <w:color w:val="000000"/>
          <w:sz w:val="20"/>
        </w:rPr>
        <w:t>     Статья 2. Действие настоящего Закона</w:t>
      </w:r>
    </w:p>
    <w:p w:rsidR="009B2A50" w:rsidRDefault="005841CB">
      <w:pPr>
        <w:spacing w:after="0"/>
      </w:pPr>
      <w:bookmarkStart w:id="6" w:name="z275"/>
      <w:bookmarkEnd w:id="5"/>
      <w:r>
        <w:rPr>
          <w:color w:val="000000"/>
          <w:sz w:val="20"/>
        </w:rPr>
        <w:t>      </w:t>
      </w:r>
      <w:r>
        <w:rPr>
          <w:color w:val="FF0000"/>
          <w:sz w:val="20"/>
        </w:rPr>
        <w:t>Примечание РЦПИ!</w:t>
      </w:r>
      <w:r>
        <w:br/>
      </w:r>
      <w:r>
        <w:rPr>
          <w:color w:val="FF0000"/>
          <w:sz w:val="20"/>
        </w:rPr>
        <w:t xml:space="preserve">      В пункт 1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7" w:name="z276"/>
      <w:bookmarkEnd w:id="6"/>
      <w:r>
        <w:rPr>
          <w:color w:val="000000"/>
          <w:sz w:val="20"/>
        </w:rPr>
        <w:t>      1. Настоящий Закон распространяется на отношения, возникающие на р</w:t>
      </w:r>
      <w:r>
        <w:rPr>
          <w:color w:val="000000"/>
          <w:sz w:val="20"/>
        </w:rPr>
        <w:t>ынке услуг (товаров, работ), связанные с существованием и деятельностью субъектов естественных монополий, регулируемых рынков.</w:t>
      </w:r>
      <w:r>
        <w:br/>
      </w:r>
      <w:r>
        <w:rPr>
          <w:color w:val="000000"/>
          <w:sz w:val="20"/>
        </w:rPr>
        <w:t>      </w:t>
      </w:r>
      <w:r>
        <w:rPr>
          <w:color w:val="FF0000"/>
          <w:sz w:val="20"/>
        </w:rPr>
        <w:t>Примечание РЦПИ!</w:t>
      </w:r>
      <w:r>
        <w:br/>
      </w:r>
      <w:r>
        <w:rPr>
          <w:color w:val="FF0000"/>
          <w:sz w:val="20"/>
        </w:rPr>
        <w:t xml:space="preserve">      В пункт 2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r>
        <w:rPr>
          <w:color w:val="FF0000"/>
          <w:sz w:val="20"/>
        </w:rPr>
        <w:t>).</w:t>
      </w:r>
    </w:p>
    <w:p w:rsidR="009B2A50" w:rsidRDefault="005841CB">
      <w:pPr>
        <w:spacing w:after="0"/>
      </w:pPr>
      <w:bookmarkStart w:id="8" w:name="z277"/>
      <w:bookmarkEnd w:id="7"/>
      <w:r>
        <w:rPr>
          <w:color w:val="000000"/>
          <w:sz w:val="20"/>
        </w:rPr>
        <w:t>      2. Положения настоящего Закона распространяются и на действия (бездействие) субъектов естественных монополий, регулируемых рынков, их учредителей (участников), совершаемые за пределами Республики Казахстан, в случаях, когда эти действия (бездейств</w:t>
      </w:r>
      <w:r>
        <w:rPr>
          <w:color w:val="000000"/>
          <w:sz w:val="20"/>
        </w:rPr>
        <w:t>ие) противоречат настоящему Закону и наносят ущерб потребителям услуг (товаров, работ) естественных монополий, регулируемых рынков.</w:t>
      </w:r>
      <w:r>
        <w:br/>
      </w:r>
      <w:r>
        <w:rPr>
          <w:color w:val="000000"/>
          <w:sz w:val="20"/>
        </w:rPr>
        <w:t xml:space="preserve">     3. Действие настоящего Закона не распространяется на индивидуальных предпринимателей и юридических лиц, осуществляющих </w:t>
      </w:r>
      <w:r>
        <w:rPr>
          <w:color w:val="000000"/>
          <w:sz w:val="20"/>
        </w:rPr>
        <w:t>деятельность, отнесенную к сфере естественных монополий, в одном из следующих случаев, когда:</w:t>
      </w:r>
      <w:r>
        <w:br/>
      </w:r>
      <w:r>
        <w:rPr>
          <w:color w:val="000000"/>
          <w:sz w:val="20"/>
        </w:rPr>
        <w:t>     1) деятельность связана с сооружением и эксплуатацией объектов, предназначенных исключительно для собственных нужд;</w:t>
      </w:r>
      <w:r>
        <w:br/>
      </w:r>
      <w:r>
        <w:rPr>
          <w:color w:val="000000"/>
          <w:sz w:val="20"/>
        </w:rPr>
        <w:t>     2) осуществляется деятельность, пред</w:t>
      </w:r>
      <w:r>
        <w:rPr>
          <w:color w:val="000000"/>
          <w:sz w:val="20"/>
        </w:rPr>
        <w:t>усмотренная подпунктом 2) пункта 1 статьи 4 настоящего Закона, с соблюдением в совокупности следующих условий:</w:t>
      </w:r>
      <w:r>
        <w:br/>
      </w:r>
      <w:r>
        <w:rPr>
          <w:color w:val="000000"/>
          <w:sz w:val="20"/>
        </w:rPr>
        <w:t>     доходы от такой деятельности не должны превышать одного процента доходов от всей деятельности за один календарный год;</w:t>
      </w:r>
      <w:r>
        <w:br/>
      </w:r>
      <w:r>
        <w:rPr>
          <w:color w:val="000000"/>
          <w:sz w:val="20"/>
        </w:rPr>
        <w:t>     сохранение уровн</w:t>
      </w:r>
      <w:r>
        <w:rPr>
          <w:color w:val="000000"/>
          <w:sz w:val="20"/>
        </w:rPr>
        <w:t>я тарифа на услуги, отнесенные к сфере естественной монополии, действовавшего на 1 января 2012 года.</w:t>
      </w:r>
      <w:r>
        <w:br/>
      </w:r>
      <w:r>
        <w:rPr>
          <w:color w:val="000000"/>
          <w:sz w:val="20"/>
        </w:rPr>
        <w:t>     3-1. Для субъекта рынка, осуществляющего деятельность, которая отнесена настоящим Законом к сфере естественной монополии, государственное регулировани</w:t>
      </w:r>
      <w:r>
        <w:rPr>
          <w:color w:val="000000"/>
          <w:sz w:val="20"/>
        </w:rPr>
        <w:t>е и контроль применяются только в отношении такой деятельности.</w:t>
      </w:r>
      <w:r>
        <w:br/>
      </w:r>
      <w:r>
        <w:rPr>
          <w:color w:val="000000"/>
          <w:sz w:val="20"/>
        </w:rPr>
        <w:t>      </w:t>
      </w:r>
      <w:r>
        <w:rPr>
          <w:color w:val="FF0000"/>
          <w:sz w:val="20"/>
        </w:rPr>
        <w:t>Примечание РЦПИ!</w:t>
      </w:r>
      <w:r>
        <w:br/>
      </w:r>
      <w:r>
        <w:rPr>
          <w:color w:val="FF0000"/>
          <w:sz w:val="20"/>
        </w:rPr>
        <w:t xml:space="preserve">      Пункт 3-2 предусмотрено исключить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9" w:name="z280"/>
      <w:bookmarkEnd w:id="8"/>
      <w:r>
        <w:rPr>
          <w:color w:val="000000"/>
          <w:sz w:val="20"/>
        </w:rPr>
        <w:t>      3-2. Для субъектов регулируемого рынка государственное</w:t>
      </w:r>
      <w:r>
        <w:rPr>
          <w:color w:val="000000"/>
          <w:sz w:val="20"/>
        </w:rPr>
        <w:t xml:space="preserve"> регулирование и контроль, предусмотренные настоящим Законом, применяются только в отношении ценообразования на товары (работы, услуги) в пределах регулируемого рынка.</w:t>
      </w:r>
      <w:r>
        <w:br/>
      </w:r>
      <w:r>
        <w:rPr>
          <w:color w:val="000000"/>
          <w:sz w:val="20"/>
        </w:rPr>
        <w:t>      3-3. Для субъектов естественных монополий, реализующих инвестиционные программы (п</w:t>
      </w:r>
      <w:r>
        <w:rPr>
          <w:color w:val="000000"/>
          <w:sz w:val="20"/>
        </w:rPr>
        <w:t xml:space="preserve">роекты) с привлечением заемных средств международных финансовых организаций и входящих </w:t>
      </w:r>
      <w:r>
        <w:rPr>
          <w:color w:val="000000"/>
          <w:sz w:val="20"/>
        </w:rPr>
        <w:lastRenderedPageBreak/>
        <w:t>в перечень субъектов естественных монополий, утвержденный уполномоченным органом, положения настоящего Закона применяются только в части, не урегулированной Особым поряд</w:t>
      </w:r>
      <w:r>
        <w:rPr>
          <w:color w:val="000000"/>
          <w:sz w:val="20"/>
        </w:rPr>
        <w:t>ком регулирования деятельности субъектов естественных монополий, участвующих в привлечении займов международных финансовых организаций.</w:t>
      </w:r>
      <w:r>
        <w:br/>
      </w:r>
      <w:r>
        <w:rPr>
          <w:color w:val="000000"/>
          <w:sz w:val="20"/>
        </w:rPr>
        <w:t xml:space="preserve">      4. Правоотношения, не охваченные настоящим Законом, регулируются законодательством Республики Казахстан в области </w:t>
      </w:r>
      <w:r>
        <w:rPr>
          <w:color w:val="000000"/>
          <w:sz w:val="20"/>
        </w:rPr>
        <w:t>защиты конкуренции и другим законодательством Республики Казахстан.</w:t>
      </w:r>
      <w:r>
        <w:br/>
      </w:r>
      <w:r>
        <w:rPr>
          <w:color w:val="000000"/>
          <w:sz w:val="20"/>
        </w:rPr>
        <w:t>      5. Действие настоящего Закона не распространяется на деятельность государственных исламских специальных финансовых компаний.</w:t>
      </w:r>
      <w:r>
        <w:br/>
      </w:r>
      <w:r>
        <w:rPr>
          <w:color w:val="FF0000"/>
          <w:sz w:val="20"/>
        </w:rPr>
        <w:t xml:space="preserve">      Сноска. Статья 2 с изменениями, внесенными законами РК от 26.12.2002 </w:t>
      </w:r>
      <w:r>
        <w:rPr>
          <w:color w:val="000000"/>
          <w:sz w:val="20"/>
        </w:rPr>
        <w:t>№ 364</w:t>
      </w:r>
      <w:r>
        <w:rPr>
          <w:color w:val="FF0000"/>
          <w:sz w:val="20"/>
        </w:rPr>
        <w:t xml:space="preserve">; от 09.12.2004 </w:t>
      </w:r>
      <w:r>
        <w:rPr>
          <w:color w:val="000000"/>
          <w:sz w:val="20"/>
        </w:rPr>
        <w:t>№ 9</w:t>
      </w:r>
      <w:r>
        <w:rPr>
          <w:color w:val="FF0000"/>
          <w:sz w:val="20"/>
        </w:rPr>
        <w:t xml:space="preserve">; от 29.12.2008 </w:t>
      </w:r>
      <w:r>
        <w:rPr>
          <w:color w:val="000000"/>
          <w:sz w:val="20"/>
        </w:rPr>
        <w:t>№ 116-IV</w:t>
      </w:r>
      <w:r>
        <w:rPr>
          <w:color w:val="FF0000"/>
          <w:sz w:val="20"/>
        </w:rPr>
        <w:t xml:space="preserve"> (вводится в действие с 01.01.2009); от 22.06.2012 </w:t>
      </w:r>
      <w:r>
        <w:rPr>
          <w:color w:val="000000"/>
          <w:sz w:val="20"/>
        </w:rPr>
        <w:t>№ 21-V</w:t>
      </w:r>
      <w:r>
        <w:rPr>
          <w:color w:val="FF0000"/>
          <w:sz w:val="20"/>
        </w:rPr>
        <w:t xml:space="preserve"> (вводится в действие с 01.06.2012); от 29.10.2015 </w:t>
      </w:r>
      <w:r>
        <w:rPr>
          <w:color w:val="000000"/>
          <w:sz w:val="20"/>
        </w:rPr>
        <w:t>№ 376-V </w:t>
      </w:r>
      <w:r>
        <w:rPr>
          <w:color w:val="FF0000"/>
          <w:sz w:val="20"/>
        </w:rPr>
        <w:t>(порядок введения</w:t>
      </w:r>
      <w:r>
        <w:rPr>
          <w:color w:val="FF0000"/>
          <w:sz w:val="20"/>
        </w:rPr>
        <w:t xml:space="preserve"> в действие см. </w:t>
      </w:r>
      <w:r>
        <w:rPr>
          <w:color w:val="000000"/>
          <w:sz w:val="20"/>
        </w:rPr>
        <w:t>ст. 2</w:t>
      </w:r>
      <w:r>
        <w:rPr>
          <w:color w:val="FF0000"/>
          <w:sz w:val="20"/>
        </w:rPr>
        <w:t xml:space="preserve">); от 24.11.2015 </w:t>
      </w:r>
      <w:r>
        <w:rPr>
          <w:color w:val="000000"/>
          <w:sz w:val="20"/>
        </w:rPr>
        <w:t>№ 422-V</w:t>
      </w:r>
      <w:r>
        <w:rPr>
          <w:color w:val="FF0000"/>
          <w:sz w:val="20"/>
        </w:rPr>
        <w:t xml:space="preserve"> (</w:t>
      </w:r>
      <w:r>
        <w:rPr>
          <w:color w:val="000000"/>
          <w:sz w:val="20"/>
        </w:rPr>
        <w:t>вводится</w:t>
      </w:r>
      <w:r>
        <w:rPr>
          <w:color w:val="FF0000"/>
          <w:sz w:val="20"/>
        </w:rPr>
        <w:t xml:space="preserve"> в действие с 01.01.2016).</w:t>
      </w:r>
    </w:p>
    <w:p w:rsidR="009B2A50" w:rsidRDefault="005841CB">
      <w:pPr>
        <w:spacing w:after="0"/>
      </w:pPr>
      <w:bookmarkStart w:id="10" w:name="z5"/>
      <w:bookmarkEnd w:id="9"/>
      <w:r>
        <w:rPr>
          <w:b/>
          <w:color w:val="000000"/>
          <w:sz w:val="20"/>
        </w:rPr>
        <w:t xml:space="preserve">     Статья 3. Основные понятия, используемые в </w:t>
      </w:r>
      <w:r>
        <w:br/>
      </w:r>
      <w:r>
        <w:rPr>
          <w:b/>
          <w:color w:val="000000"/>
          <w:sz w:val="20"/>
        </w:rPr>
        <w:t>               настоящем Законе</w:t>
      </w:r>
    </w:p>
    <w:p w:rsidR="009B2A50" w:rsidRDefault="005841CB">
      <w:pPr>
        <w:spacing w:after="0"/>
      </w:pPr>
      <w:bookmarkStart w:id="11" w:name="z3"/>
      <w:bookmarkEnd w:id="10"/>
      <w:r>
        <w:rPr>
          <w:color w:val="000000"/>
          <w:sz w:val="20"/>
        </w:rPr>
        <w:t>      В настоящем Законе используются следующие основные понятия:</w:t>
      </w:r>
      <w:r>
        <w:br/>
      </w:r>
      <w:r>
        <w:rPr>
          <w:color w:val="000000"/>
          <w:sz w:val="20"/>
        </w:rPr>
        <w:t>      1) нецелевое использо</w:t>
      </w:r>
      <w:r>
        <w:rPr>
          <w:color w:val="000000"/>
          <w:sz w:val="20"/>
        </w:rPr>
        <w:t>вание средств амортизационных отчислений - направление средств, предусмотренных в утвержденных тарифах (ценах, ставках сборов) и (или) тарифных сметах, за счет амортизационных отчислений на цели, не связанные с капиталовложениями в фиксированные активы, ис</w:t>
      </w:r>
      <w:r>
        <w:rPr>
          <w:color w:val="000000"/>
          <w:sz w:val="20"/>
        </w:rPr>
        <w:t>пользуемые в предоставлении регулируемых услуг (товаров, работ), и возвратом основного долга по привлеченным кредитным ресурсам;</w:t>
      </w:r>
      <w:r>
        <w:br/>
      </w:r>
      <w:r>
        <w:rPr>
          <w:color w:val="000000"/>
          <w:sz w:val="20"/>
        </w:rPr>
        <w:t>      </w:t>
      </w:r>
      <w:r>
        <w:rPr>
          <w:color w:val="FF0000"/>
          <w:sz w:val="20"/>
        </w:rPr>
        <w:t>Примечание РЦПИ!</w:t>
      </w:r>
      <w:r>
        <w:br/>
      </w:r>
      <w:r>
        <w:rPr>
          <w:color w:val="FF0000"/>
          <w:sz w:val="20"/>
        </w:rPr>
        <w:t xml:space="preserve">      Подпункт 1-1) предусмотрено исключить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w:t>
      </w:r>
      <w:r>
        <w:rPr>
          <w:color w:val="FF0000"/>
          <w:sz w:val="20"/>
        </w:rPr>
        <w:t>1.2017).</w:t>
      </w:r>
    </w:p>
    <w:p w:rsidR="009B2A50" w:rsidRDefault="005841CB">
      <w:pPr>
        <w:spacing w:after="0"/>
      </w:pPr>
      <w:bookmarkStart w:id="12" w:name="z4"/>
      <w:bookmarkEnd w:id="11"/>
      <w:r>
        <w:rPr>
          <w:color w:val="000000"/>
          <w:sz w:val="20"/>
        </w:rPr>
        <w:t>      1-1) отпускная цена - цена товара (работы, услуги), применяемая субъектом регулируемого рынка для его производства и (или) реализации;</w:t>
      </w:r>
      <w:r>
        <w:br/>
      </w:r>
      <w:r>
        <w:rPr>
          <w:color w:val="000000"/>
          <w:sz w:val="20"/>
        </w:rPr>
        <w:t>      2) всеобщее обслуживание - предоставление услуг (товаров, работ) субъектами естественных монополий д</w:t>
      </w:r>
      <w:r>
        <w:rPr>
          <w:color w:val="000000"/>
          <w:sz w:val="20"/>
        </w:rPr>
        <w:t>ля всех потребителей на определенной территории Республики Казахстан, где субъекты естественных монополий осуществляют свою деятельность и в состоянии предоставлять услуги (товары, работы);</w:t>
      </w:r>
      <w:r>
        <w:br/>
      </w:r>
      <w:r>
        <w:rPr>
          <w:color w:val="000000"/>
          <w:sz w:val="20"/>
        </w:rPr>
        <w:t>      </w:t>
      </w:r>
      <w:r>
        <w:rPr>
          <w:color w:val="FF0000"/>
          <w:sz w:val="20"/>
        </w:rPr>
        <w:t>Примечание РЦПИ!</w:t>
      </w:r>
      <w:r>
        <w:br/>
      </w:r>
      <w:r>
        <w:rPr>
          <w:color w:val="FF0000"/>
          <w:sz w:val="20"/>
        </w:rPr>
        <w:t>      В подпункт 3) предусмотрено изменение</w:t>
      </w:r>
      <w:r>
        <w:rPr>
          <w:color w:val="FF0000"/>
          <w:sz w:val="20"/>
        </w:rPr>
        <w:t xml:space="preserve">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13" w:name="z9"/>
      <w:bookmarkEnd w:id="12"/>
      <w:r>
        <w:rPr>
          <w:color w:val="000000"/>
          <w:sz w:val="20"/>
        </w:rPr>
        <w:t>      3) публичные слушания – процедура обсуждения проекта тарифа (цены, ставки сбора) или его предельного уровня на регулируемые услуги (товары, работы) субъекта естественной монополии,</w:t>
      </w:r>
      <w:r>
        <w:rPr>
          <w:color w:val="000000"/>
          <w:sz w:val="20"/>
        </w:rPr>
        <w:t xml:space="preserve"> а также проекта цены на товары (работы, услуги) субъекта регулируемого рынка в области электроэнергетики с приглашением депутатов Парламента Республики Казахстан, маслихатов, представителей органов местного самоуправления, государственных органов, потреби</w:t>
      </w:r>
      <w:r>
        <w:rPr>
          <w:color w:val="000000"/>
          <w:sz w:val="20"/>
        </w:rPr>
        <w:t>телей и их общественных объединений, независимых экспертов, средств массовой информации и субъектов естественных монополий;</w:t>
      </w:r>
      <w:r>
        <w:br/>
      </w:r>
      <w:r>
        <w:rPr>
          <w:color w:val="000000"/>
          <w:sz w:val="20"/>
        </w:rPr>
        <w:t xml:space="preserve">      4) инвестиционная программа – программа вложения и возврата средств, направленных на обеспечение энергосбережения и повышение </w:t>
      </w:r>
      <w:r>
        <w:rPr>
          <w:color w:val="000000"/>
          <w:sz w:val="20"/>
        </w:rPr>
        <w:t>энергоэффективности, расширение, восстановление, обновление, поддержку существующих активов, реконструкцию, техническое перевооружение основных средств, создание новых активов субъекта естественной монополии, регулируемого рынка, на краткосрочный, среднеср</w:t>
      </w:r>
      <w:r>
        <w:rPr>
          <w:color w:val="000000"/>
          <w:sz w:val="20"/>
        </w:rPr>
        <w:t>очный или долгосрочный периоды с целью получения технико-экономического эффекта, включающая в себя один или несколько инвестиционных проектов;</w:t>
      </w:r>
      <w:r>
        <w:br/>
      </w:r>
      <w:r>
        <w:rPr>
          <w:color w:val="000000"/>
          <w:sz w:val="20"/>
        </w:rPr>
        <w:t xml:space="preserve">      5) инвестиционный проект - комплекс мероприятий, предусматривающий инвестиции в создание новых, расширение </w:t>
      </w:r>
      <w:r>
        <w:rPr>
          <w:color w:val="000000"/>
          <w:sz w:val="20"/>
        </w:rPr>
        <w:t>и обновление действующих производств;</w:t>
      </w:r>
      <w:r>
        <w:br/>
      </w:r>
      <w:r>
        <w:rPr>
          <w:color w:val="000000"/>
          <w:sz w:val="20"/>
        </w:rPr>
        <w:t xml:space="preserve">      6) инвестиционный тариф (цена, ставка сбора) - утвержденный уполномоченным органом в рамках одного инвестиционного проекта тариф (цена, ставка сбора) или его предельный </w:t>
      </w:r>
      <w:r>
        <w:rPr>
          <w:color w:val="000000"/>
          <w:sz w:val="20"/>
        </w:rPr>
        <w:lastRenderedPageBreak/>
        <w:t>уровень на регулируемые услуги (товары, раб</w:t>
      </w:r>
      <w:r>
        <w:rPr>
          <w:color w:val="000000"/>
          <w:sz w:val="20"/>
        </w:rPr>
        <w:t>оты) субъекта естественной монополии, оказываемые на вновь созданных объектах, действующий до полной окупаемости вложенных инвестиций;</w:t>
      </w:r>
      <w:r>
        <w:br/>
      </w:r>
      <w:r>
        <w:rPr>
          <w:color w:val="000000"/>
          <w:sz w:val="20"/>
        </w:rPr>
        <w:t>      7)</w:t>
      </w:r>
      <w:r>
        <w:rPr>
          <w:color w:val="FF0000"/>
          <w:sz w:val="20"/>
        </w:rPr>
        <w:t xml:space="preserve"> исключен Законом РК от 05.05.2015 </w:t>
      </w:r>
      <w:r>
        <w:rPr>
          <w:color w:val="000000"/>
          <w:sz w:val="20"/>
        </w:rPr>
        <w:t>№ 312-V</w:t>
      </w:r>
      <w:r>
        <w:rPr>
          <w:color w:val="FF0000"/>
          <w:sz w:val="20"/>
        </w:rPr>
        <w:t xml:space="preserve"> (вводится в действие по истечении десяти календарных дней после дня ег</w:t>
      </w:r>
      <w:r>
        <w:rPr>
          <w:color w:val="FF0000"/>
          <w:sz w:val="20"/>
        </w:rPr>
        <w:t>о первого официального опубликования);</w:t>
      </w:r>
      <w:r>
        <w:br/>
      </w:r>
      <w:r>
        <w:rPr>
          <w:color w:val="000000"/>
          <w:sz w:val="20"/>
        </w:rPr>
        <w:t>      8) субъект естественной монополии малой мощности – субъект естественной монополии, осуществляющий реализацию услуг:</w:t>
      </w:r>
      <w:r>
        <w:br/>
      </w:r>
      <w:r>
        <w:rPr>
          <w:color w:val="000000"/>
          <w:sz w:val="20"/>
        </w:rPr>
        <w:t>      по производству, передаче, распределению и (или) снабжению тепловой энергией от отопитель</w:t>
      </w:r>
      <w:r>
        <w:rPr>
          <w:color w:val="000000"/>
          <w:sz w:val="20"/>
        </w:rPr>
        <w:t>ных котельных с общей установленной мощностью до двадцати Гкал/час включительно;</w:t>
      </w:r>
      <w:r>
        <w:br/>
      </w:r>
      <w:r>
        <w:rPr>
          <w:color w:val="000000"/>
          <w:sz w:val="20"/>
        </w:rPr>
        <w:t>      водоснабжения и (или) водоотведения объемом до пятисот тысяч кубических метров в год;</w:t>
      </w:r>
      <w:r>
        <w:br/>
      </w:r>
      <w:r>
        <w:rPr>
          <w:color w:val="000000"/>
          <w:sz w:val="20"/>
        </w:rPr>
        <w:t>      по подаче воды для орошения объемом до тридцати миллионов кубических метров в</w:t>
      </w:r>
      <w:r>
        <w:rPr>
          <w:color w:val="000000"/>
          <w:sz w:val="20"/>
        </w:rPr>
        <w:t xml:space="preserve"> год;</w:t>
      </w:r>
      <w:r>
        <w:br/>
      </w:r>
      <w:r>
        <w:rPr>
          <w:color w:val="000000"/>
          <w:sz w:val="20"/>
        </w:rPr>
        <w:t>      в сфере подъездных путей объемом до пятидесяти тысяч вагон/км, вагон/час;</w:t>
      </w:r>
      <w:r>
        <w:br/>
      </w:r>
      <w:r>
        <w:rPr>
          <w:color w:val="000000"/>
          <w:sz w:val="20"/>
        </w:rPr>
        <w:t>      по передаче и (или) распределению электрической энергии объемом до двадцати пяти миллионов кВт. час в год.</w:t>
      </w:r>
      <w:r>
        <w:br/>
      </w:r>
      <w:r>
        <w:rPr>
          <w:color w:val="000000"/>
          <w:sz w:val="20"/>
        </w:rPr>
        <w:t>      К субъекту естественной монополии малой мощности та</w:t>
      </w:r>
      <w:r>
        <w:rPr>
          <w:color w:val="000000"/>
          <w:sz w:val="20"/>
        </w:rPr>
        <w:t>кже относится субъект естественной монополии по регулируемой услуге, доход от которой не превышает пяти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w:t>
      </w:r>
      <w:r>
        <w:rPr>
          <w:color w:val="000000"/>
          <w:sz w:val="20"/>
        </w:rPr>
        <w:t xml:space="preserve"> естественной монополии не относится к субъекту естественной монополии малой мощности;</w:t>
      </w:r>
      <w:r>
        <w:br/>
      </w:r>
      <w:r>
        <w:rPr>
          <w:color w:val="000000"/>
          <w:sz w:val="20"/>
        </w:rPr>
        <w:t>      9) краткосрочный период - временной интервал до одного года включительно;</w:t>
      </w:r>
      <w:r>
        <w:br/>
      </w:r>
      <w:r>
        <w:rPr>
          <w:color w:val="000000"/>
          <w:sz w:val="20"/>
        </w:rPr>
        <w:t>      10) среднесрочный период – временной интервал более одного года до четырех лет вклю</w:t>
      </w:r>
      <w:r>
        <w:rPr>
          <w:color w:val="000000"/>
          <w:sz w:val="20"/>
        </w:rPr>
        <w:t>чительно;</w:t>
      </w:r>
      <w:r>
        <w:br/>
      </w:r>
      <w:r>
        <w:rPr>
          <w:color w:val="000000"/>
          <w:sz w:val="20"/>
        </w:rPr>
        <w:t>      </w:t>
      </w:r>
      <w:r>
        <w:rPr>
          <w:color w:val="FF0000"/>
          <w:sz w:val="20"/>
        </w:rPr>
        <w:t>Примечание РЦПИ!</w:t>
      </w:r>
      <w:r>
        <w:br/>
      </w:r>
      <w:r>
        <w:rPr>
          <w:color w:val="FF0000"/>
          <w:sz w:val="20"/>
        </w:rPr>
        <w:t xml:space="preserve">      Подпункт 11) предусмотрено исключить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14" w:name="z21"/>
      <w:bookmarkEnd w:id="13"/>
      <w:r>
        <w:rPr>
          <w:color w:val="000000"/>
          <w:sz w:val="20"/>
        </w:rPr>
        <w:t xml:space="preserve">      11) регулируемые рынки - товарные рынки, на которых в соответствии с настоящим Законом введено </w:t>
      </w:r>
      <w:r>
        <w:rPr>
          <w:color w:val="000000"/>
          <w:sz w:val="20"/>
        </w:rPr>
        <w:t>государственное регулирование цен для субъектов регулируемого рынка;</w:t>
      </w:r>
      <w:r>
        <w:br/>
      </w:r>
      <w:r>
        <w:rPr>
          <w:color w:val="000000"/>
          <w:sz w:val="20"/>
        </w:rPr>
        <w:t>      </w:t>
      </w:r>
      <w:r>
        <w:rPr>
          <w:color w:val="FF0000"/>
          <w:sz w:val="20"/>
        </w:rPr>
        <w:t>Примечание РЦПИ!</w:t>
      </w:r>
      <w:r>
        <w:br/>
      </w:r>
      <w:r>
        <w:rPr>
          <w:color w:val="000000"/>
          <w:sz w:val="20"/>
        </w:rPr>
        <w:t>      </w:t>
      </w:r>
      <w:r>
        <w:rPr>
          <w:color w:val="FF0000"/>
          <w:sz w:val="20"/>
        </w:rPr>
        <w:t xml:space="preserve">Подпункт 12) действует до 01.01.2017 см. </w:t>
      </w:r>
      <w:r>
        <w:rPr>
          <w:color w:val="000000"/>
          <w:sz w:val="20"/>
        </w:rPr>
        <w:t>ст. 23</w:t>
      </w:r>
      <w:r>
        <w:rPr>
          <w:color w:val="FF0000"/>
          <w:sz w:val="20"/>
        </w:rPr>
        <w:t>.</w:t>
      </w:r>
    </w:p>
    <w:p w:rsidR="009B2A50" w:rsidRDefault="005841CB">
      <w:pPr>
        <w:spacing w:after="0"/>
      </w:pPr>
      <w:bookmarkStart w:id="15" w:name="z65"/>
      <w:bookmarkEnd w:id="14"/>
      <w:r>
        <w:rPr>
          <w:color w:val="000000"/>
          <w:sz w:val="20"/>
        </w:rPr>
        <w:t>      12) субъект регулируемого рынка – индивидуальный предприниматель или юридическое лицо (за исключением с</w:t>
      </w:r>
      <w:r>
        <w:rPr>
          <w:color w:val="000000"/>
          <w:sz w:val="20"/>
        </w:rPr>
        <w:t>убъектов естественной, государственной монополии и энергопроизводящих организаций), включенные в Государственный реестр субъектов рынка, занимающих доминирующее или монопольное положение на регулируемых рынках;</w:t>
      </w:r>
      <w:r>
        <w:br/>
      </w:r>
      <w:r>
        <w:rPr>
          <w:color w:val="000000"/>
          <w:sz w:val="20"/>
        </w:rPr>
        <w:t>      12-1)</w:t>
      </w:r>
      <w:r>
        <w:rPr>
          <w:color w:val="FF0000"/>
          <w:sz w:val="20"/>
        </w:rPr>
        <w:t xml:space="preserve"> исключен Законом РК от 05.05.2015</w:t>
      </w:r>
      <w:r>
        <w:rPr>
          <w:color w:val="000000"/>
          <w:sz w:val="20"/>
        </w:rPr>
        <w:t> № 312-V</w:t>
      </w:r>
      <w:r>
        <w:rPr>
          <w:color w:val="FF0000"/>
          <w:sz w:val="20"/>
        </w:rPr>
        <w:t> (</w:t>
      </w:r>
      <w:r>
        <w:rPr>
          <w:color w:val="000000"/>
          <w:sz w:val="20"/>
        </w:rPr>
        <w:t>вводится</w:t>
      </w:r>
      <w:r>
        <w:rPr>
          <w:color w:val="FF0000"/>
          <w:sz w:val="20"/>
        </w:rPr>
        <w:t xml:space="preserve"> в действие с 01.01.2016);</w:t>
      </w:r>
      <w:r>
        <w:br/>
      </w:r>
      <w:r>
        <w:rPr>
          <w:color w:val="000000"/>
          <w:sz w:val="20"/>
        </w:rPr>
        <w:t>      12-2) дифференцированный тариф - тариф на регулируемые услуги субъекта естественной монополии, утвержденный уполномоченным органом дифференцированно по группам потребителей и (или) объемам потребления;</w:t>
      </w:r>
      <w:r>
        <w:br/>
      </w:r>
      <w:r>
        <w:rPr>
          <w:color w:val="000000"/>
          <w:sz w:val="20"/>
        </w:rPr>
        <w:t xml:space="preserve">   </w:t>
      </w:r>
      <w:r>
        <w:rPr>
          <w:color w:val="000000"/>
          <w:sz w:val="20"/>
        </w:rPr>
        <w:t xml:space="preserve">    12-3) экспертный совет – орган, создаваемый в целях проведения анализа и экспертизы проектов тарифов (цен, ставок сборов) и тарифных смет субъектов естественных монополий, в состав которого входят независимые эксперты;  </w:t>
      </w:r>
      <w:r>
        <w:br/>
      </w:r>
      <w:r>
        <w:rPr>
          <w:color w:val="000000"/>
          <w:sz w:val="20"/>
        </w:rPr>
        <w:t>      13) стратегические товары</w:t>
      </w:r>
      <w:r>
        <w:rPr>
          <w:color w:val="000000"/>
          <w:sz w:val="20"/>
        </w:rPr>
        <w:t xml:space="preserve"> – уголь, газ, мазут, дизельное топливо, используемые в качестве топлива для производства тепловой энергии субъектами естественных монополий, электрическая энергия – для субъектов естественных монополий в сферах передачи и распределения электрической энерг</w:t>
      </w:r>
      <w:r>
        <w:rPr>
          <w:color w:val="000000"/>
          <w:sz w:val="20"/>
        </w:rPr>
        <w:t>ии, водоснабжения и (или) водоотведения, тепловая энергия – для субъектов естественных монополий в сфере теплоснабжения и для нормативных потерь в сфере передачи и (или) распределения тепловой энергии, газ – для собственных нужд и потерь для субъектов есте</w:t>
      </w:r>
      <w:r>
        <w:rPr>
          <w:color w:val="000000"/>
          <w:sz w:val="20"/>
        </w:rPr>
        <w:t xml:space="preserve">ственных монополий в сфере транспортировки газа или газового конденсата по магистральным и (или) распределительным трубопроводам, покупная </w:t>
      </w:r>
      <w:r>
        <w:rPr>
          <w:color w:val="000000"/>
          <w:sz w:val="20"/>
        </w:rPr>
        <w:lastRenderedPageBreak/>
        <w:t>вода – для субъектов естественных монополий в сферах водоснабжения, производства тепловой энергии;</w:t>
      </w:r>
      <w:r>
        <w:br/>
      </w:r>
      <w:r>
        <w:rPr>
          <w:color w:val="000000"/>
          <w:sz w:val="20"/>
        </w:rPr>
        <w:t>      14) производ</w:t>
      </w:r>
      <w:r>
        <w:rPr>
          <w:color w:val="000000"/>
          <w:sz w:val="20"/>
        </w:rPr>
        <w:t>ители стратегических товаров - физические и юридические лица:</w:t>
      </w:r>
      <w:r>
        <w:br/>
      </w:r>
      <w:r>
        <w:rPr>
          <w:color w:val="000000"/>
          <w:sz w:val="20"/>
        </w:rPr>
        <w:t>      производящие стратегические товары;</w:t>
      </w:r>
      <w:r>
        <w:br/>
      </w:r>
      <w:r>
        <w:rPr>
          <w:color w:val="000000"/>
          <w:sz w:val="20"/>
        </w:rPr>
        <w:t>      являющиеся собственниками сырья для производства (переработки) стратегических товаров;</w:t>
      </w:r>
      <w:r>
        <w:br/>
      </w:r>
      <w:r>
        <w:rPr>
          <w:color w:val="000000"/>
          <w:sz w:val="20"/>
        </w:rPr>
        <w:t>      непосредственно от имени иностранного производителя р</w:t>
      </w:r>
      <w:r>
        <w:rPr>
          <w:color w:val="000000"/>
          <w:sz w:val="20"/>
        </w:rPr>
        <w:t>еализующие стратегические товары на территории Республики Казахстан;</w:t>
      </w:r>
      <w:r>
        <w:br/>
      </w:r>
      <w:r>
        <w:rPr>
          <w:color w:val="000000"/>
          <w:sz w:val="20"/>
        </w:rPr>
        <w:t>      15) естественная монополия - состояние рынка услуг (товаров, работ), при котором создание конкурентных условий для удовлетворения спроса на определенный вид услуг (товаров, работ) н</w:t>
      </w:r>
      <w:r>
        <w:rPr>
          <w:color w:val="000000"/>
          <w:sz w:val="20"/>
        </w:rPr>
        <w:t>евозможно или экономически нецелесообразно в силу технологических особенностей производства и предоставления данного вида услуг (товаров, работ);</w:t>
      </w:r>
      <w:r>
        <w:br/>
      </w:r>
      <w:r>
        <w:rPr>
          <w:color w:val="000000"/>
          <w:sz w:val="20"/>
        </w:rPr>
        <w:t>      16) сфера естественной монополии - область общественных отношений, возникающих на рынках услуг (товаров,</w:t>
      </w:r>
      <w:r>
        <w:rPr>
          <w:color w:val="000000"/>
          <w:sz w:val="20"/>
        </w:rPr>
        <w:t xml:space="preserve"> работ), на которых индивидуальный предприниматель или юридическое лицо могут быть признаны субъектом естественной монополии;</w:t>
      </w:r>
      <w:r>
        <w:br/>
      </w:r>
      <w:r>
        <w:rPr>
          <w:color w:val="000000"/>
          <w:sz w:val="20"/>
        </w:rPr>
        <w:t>      17) субъект естественной монополии - индивидуальный предприниматель или юридическое лицо, занятые производством товаров, вып</w:t>
      </w:r>
      <w:r>
        <w:rPr>
          <w:color w:val="000000"/>
          <w:sz w:val="20"/>
        </w:rPr>
        <w:t>олнением работ и (или) предоставлением услуг потребителям в условиях естественной монополии;</w:t>
      </w:r>
      <w:r>
        <w:br/>
      </w:r>
      <w:r>
        <w:rPr>
          <w:color w:val="000000"/>
          <w:sz w:val="20"/>
        </w:rPr>
        <w:t>      18) аффилиированное лицо субъекта естественной монополии - лицо (за исключением государственных органов, осуществляющих регулирование его деятельности в рамк</w:t>
      </w:r>
      <w:r>
        <w:rPr>
          <w:color w:val="000000"/>
          <w:sz w:val="20"/>
        </w:rPr>
        <w:t>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w:t>
      </w:r>
      <w:r>
        <w:rPr>
          <w:color w:val="000000"/>
          <w:sz w:val="20"/>
        </w:rPr>
        <w:t>акже любое лицо, в отношении которого субъект естественной монополии имеет такое право;</w:t>
      </w:r>
      <w:r>
        <w:br/>
      </w:r>
      <w:r>
        <w:rPr>
          <w:color w:val="000000"/>
          <w:sz w:val="20"/>
        </w:rPr>
        <w:t>      19) регулируемые услуги (товары, работы) субъекта естественной монополии - услуги (товары, работы), предоставляемые субъектом естественной монополии в сфере естес</w:t>
      </w:r>
      <w:r>
        <w:rPr>
          <w:color w:val="000000"/>
          <w:sz w:val="20"/>
        </w:rPr>
        <w:t>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w:t>
      </w:r>
      <w:r>
        <w:br/>
      </w:r>
      <w:r>
        <w:rPr>
          <w:color w:val="000000"/>
          <w:sz w:val="20"/>
        </w:rPr>
        <w:t>      20) тариф (цена, ставка сбора) - денежное выражение стоимости</w:t>
      </w:r>
      <w:r>
        <w:rPr>
          <w:color w:val="000000"/>
          <w:sz w:val="20"/>
        </w:rPr>
        <w:t xml:space="preserve"> регулируемых услуг (товаров, работ) субъекта естественной монополии, утвержденное уполномоченным органом;</w:t>
      </w:r>
      <w:r>
        <w:br/>
      </w:r>
      <w:r>
        <w:rPr>
          <w:color w:val="000000"/>
          <w:sz w:val="20"/>
        </w:rPr>
        <w:t>      21) тарифная смета - утверждаемые уполномоченным органом в разрезе регулируемых услуг (товаров, работ) показатели о статьях доходов и расходов,</w:t>
      </w:r>
      <w:r>
        <w:rPr>
          <w:color w:val="000000"/>
          <w:sz w:val="20"/>
        </w:rPr>
        <w:t xml:space="preserve"> об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уполномоченным органом;</w:t>
      </w:r>
      <w:r>
        <w:br/>
      </w:r>
      <w:r>
        <w:rPr>
          <w:color w:val="000000"/>
          <w:sz w:val="20"/>
        </w:rPr>
        <w:t>      22) предельный уровень тарифа (цены, ставки сбора) – максимальна</w:t>
      </w:r>
      <w:r>
        <w:rPr>
          <w:color w:val="000000"/>
          <w:sz w:val="20"/>
        </w:rPr>
        <w:t>я величина тарифа (цены, ставки сбора) на регулируемую услугу (товар, работу) субъекта естественной монополии, утверждаемая на долгосрочный период, при необходимости с разбивкой по годам;</w:t>
      </w:r>
      <w:r>
        <w:br/>
      </w:r>
      <w:r>
        <w:rPr>
          <w:color w:val="000000"/>
          <w:sz w:val="20"/>
        </w:rPr>
        <w:t>      23) </w:t>
      </w:r>
      <w:r>
        <w:rPr>
          <w:color w:val="FF0000"/>
          <w:sz w:val="20"/>
        </w:rPr>
        <w:t>исключен Законом РК от 05.05.2015</w:t>
      </w:r>
      <w:r>
        <w:rPr>
          <w:color w:val="000000"/>
          <w:sz w:val="20"/>
        </w:rPr>
        <w:t> № 312-V</w:t>
      </w:r>
      <w:r>
        <w:rPr>
          <w:color w:val="FF0000"/>
          <w:sz w:val="20"/>
        </w:rPr>
        <w:t> (</w:t>
      </w:r>
      <w:r>
        <w:rPr>
          <w:color w:val="000000"/>
          <w:sz w:val="20"/>
        </w:rPr>
        <w:t>вводится</w:t>
      </w:r>
      <w:r>
        <w:rPr>
          <w:color w:val="FF0000"/>
          <w:sz w:val="20"/>
        </w:rPr>
        <w:t xml:space="preserve"> в дейс</w:t>
      </w:r>
      <w:r>
        <w:rPr>
          <w:color w:val="FF0000"/>
          <w:sz w:val="20"/>
        </w:rPr>
        <w:t>твие с 01.01.2016);</w:t>
      </w:r>
      <w:r>
        <w:br/>
      </w:r>
      <w:r>
        <w:rPr>
          <w:color w:val="000000"/>
          <w:sz w:val="20"/>
        </w:rPr>
        <w:t>      24) чрезвычайные регулирующие меры – меры, принимаемые уполномоченным органом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w:t>
      </w:r>
      <w:r>
        <w:rPr>
          <w:color w:val="000000"/>
          <w:sz w:val="20"/>
        </w:rPr>
        <w:t>и и защиты жизни, здоровья граждан, имущества физических и юридических лиц, а также охраны окружающей среды;</w:t>
      </w:r>
      <w:r>
        <w:br/>
      </w:r>
      <w:r>
        <w:rPr>
          <w:color w:val="000000"/>
          <w:sz w:val="20"/>
        </w:rPr>
        <w:t>      25) группа лиц - совокупность физических и (или) юридических лиц, владеющих десятью и более процентами голосующих акций (долей участия) субъе</w:t>
      </w:r>
      <w:r>
        <w:rPr>
          <w:color w:val="000000"/>
          <w:sz w:val="20"/>
        </w:rPr>
        <w:t>кта естественной монополии, которые совместно в результате соглашения имеют право прямо или косвенно определять решения и (или) оказывать влияние на принимаемые субъектом естественной монополии решения;</w:t>
      </w:r>
      <w:r>
        <w:br/>
      </w:r>
      <w:r>
        <w:rPr>
          <w:color w:val="000000"/>
          <w:sz w:val="20"/>
        </w:rPr>
        <w:t>      26) потребитель - физическое или юридическое ли</w:t>
      </w:r>
      <w:r>
        <w:rPr>
          <w:color w:val="000000"/>
          <w:sz w:val="20"/>
        </w:rPr>
        <w:t>цо, пользующееся или намеревающееся пользоваться регулируемыми услугами (товарами, работами) субъектов естественной монополии и регулируемого рынка;</w:t>
      </w:r>
      <w:r>
        <w:br/>
      </w:r>
      <w:r>
        <w:rPr>
          <w:color w:val="000000"/>
          <w:sz w:val="20"/>
        </w:rPr>
        <w:lastRenderedPageBreak/>
        <w:t>      26-1) группа потребителей - совокупность потребителей, объединенных общностью признаков, деятельности</w:t>
      </w:r>
      <w:r>
        <w:rPr>
          <w:color w:val="000000"/>
          <w:sz w:val="20"/>
        </w:rPr>
        <w:t>, целевого использования регулируемых услуг субъектов естественных монополий;</w:t>
      </w:r>
      <w:r>
        <w:br/>
      </w:r>
      <w:r>
        <w:rPr>
          <w:color w:val="000000"/>
          <w:sz w:val="20"/>
        </w:rPr>
        <w:t>      27) временный компенсирующий тариф - тариф (цена, ставка сбора), установленный уполномоченным органом в целях компенсации убытков, причиненных потребителям субъектом естест</w:t>
      </w:r>
      <w:r>
        <w:rPr>
          <w:color w:val="000000"/>
          <w:sz w:val="20"/>
        </w:rPr>
        <w:t>венной монополии;</w:t>
      </w:r>
      <w:r>
        <w:br/>
      </w:r>
      <w:r>
        <w:rPr>
          <w:color w:val="000000"/>
          <w:sz w:val="20"/>
        </w:rPr>
        <w:t>      28) временный понижающий коэффициент - величина, установленная уполномоченным органом и применяемая к тарифу (цене, ставке сбора) в целях защиты интересов потребителей и субъекта естественной монополии;</w:t>
      </w:r>
      <w:r>
        <w:br/>
      </w:r>
      <w:r>
        <w:rPr>
          <w:color w:val="000000"/>
          <w:sz w:val="20"/>
        </w:rPr>
        <w:t>      </w:t>
      </w:r>
      <w:r>
        <w:rPr>
          <w:color w:val="FF0000"/>
          <w:sz w:val="20"/>
        </w:rPr>
        <w:t>Примечание РЦПИ!</w:t>
      </w:r>
      <w:r>
        <w:br/>
      </w:r>
      <w:r>
        <w:rPr>
          <w:color w:val="FF0000"/>
          <w:sz w:val="20"/>
        </w:rPr>
        <w:t xml:space="preserve">      </w:t>
      </w:r>
      <w:r>
        <w:rPr>
          <w:color w:val="FF0000"/>
          <w:sz w:val="20"/>
        </w:rPr>
        <w:t xml:space="preserve">В подпункт 29) предусмотрено изменение Законом РК от 29.10.2015 </w:t>
      </w:r>
      <w:r>
        <w:rPr>
          <w:color w:val="000000"/>
          <w:sz w:val="20"/>
        </w:rPr>
        <w:t>№ 376-V </w:t>
      </w:r>
      <w:r>
        <w:rPr>
          <w:color w:val="FF0000"/>
          <w:sz w:val="20"/>
        </w:rPr>
        <w:t>(</w:t>
      </w:r>
      <w:r>
        <w:rPr>
          <w:color w:val="000000"/>
          <w:sz w:val="20"/>
        </w:rPr>
        <w:t>вводится</w:t>
      </w:r>
      <w:r>
        <w:rPr>
          <w:color w:val="FF0000"/>
          <w:sz w:val="20"/>
        </w:rPr>
        <w:t xml:space="preserve"> в действие с 01.01.2017).</w:t>
      </w:r>
    </w:p>
    <w:p w:rsidR="009B2A50" w:rsidRDefault="005841CB">
      <w:pPr>
        <w:spacing w:after="0"/>
      </w:pPr>
      <w:bookmarkStart w:id="16" w:name="z59"/>
      <w:bookmarkEnd w:id="15"/>
      <w:r>
        <w:rPr>
          <w:color w:val="000000"/>
          <w:sz w:val="20"/>
        </w:rPr>
        <w:t>      29) уполномоченный орган - государственный орган, осуществляющий руководство в сферах естественных монополий и на регулируемых рынках;</w:t>
      </w:r>
      <w:r>
        <w:br/>
      </w:r>
      <w:r>
        <w:rPr>
          <w:color w:val="000000"/>
          <w:sz w:val="20"/>
        </w:rPr>
        <w:t>      3</w:t>
      </w:r>
      <w:r>
        <w:rPr>
          <w:color w:val="000000"/>
          <w:sz w:val="20"/>
        </w:rPr>
        <w:t>0) долгосрочный период – временной интервал в пять и более лет;</w:t>
      </w:r>
      <w:r>
        <w:br/>
      </w:r>
      <w:r>
        <w:rPr>
          <w:color w:val="000000"/>
          <w:sz w:val="20"/>
        </w:rPr>
        <w:t>      </w:t>
      </w:r>
      <w:r>
        <w:rPr>
          <w:color w:val="FF0000"/>
          <w:sz w:val="20"/>
        </w:rPr>
        <w:t>Примечание РЦПИ!</w:t>
      </w:r>
      <w:r>
        <w:br/>
      </w:r>
      <w:r>
        <w:rPr>
          <w:color w:val="FF0000"/>
          <w:sz w:val="20"/>
        </w:rPr>
        <w:t xml:space="preserve">      Подпункт 31) предусмотрено исключить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bookmarkEnd w:id="16"/>
    <w:p w:rsidR="009B2A50" w:rsidRDefault="005841CB">
      <w:pPr>
        <w:spacing w:after="0"/>
      </w:pPr>
      <w:r>
        <w:rPr>
          <w:color w:val="000000"/>
          <w:sz w:val="20"/>
        </w:rPr>
        <w:t>      31) предельная цена - цена товара (работы, услуги),</w:t>
      </w:r>
      <w:r>
        <w:rPr>
          <w:color w:val="000000"/>
          <w:sz w:val="20"/>
        </w:rPr>
        <w:t xml:space="preserve"> установленная субъектом регулируемого рынка на основании затрат и прибыли, необходимых для их производства и (или) реализации в соответствии с порядком ценообразования, и признанная уполномоченным органом обоснованной по результатам проведения экспертизы </w:t>
      </w:r>
      <w:r>
        <w:rPr>
          <w:color w:val="000000"/>
          <w:sz w:val="20"/>
        </w:rPr>
        <w:t>цены.</w:t>
      </w:r>
      <w:r>
        <w:br/>
      </w:r>
      <w:r>
        <w:rPr>
          <w:color w:val="FF0000"/>
          <w:sz w:val="20"/>
        </w:rPr>
        <w:t xml:space="preserve">      Сноска. Статья 3 в редакции Закона РК от 29.12.2008 </w:t>
      </w:r>
      <w:r>
        <w:rPr>
          <w:color w:val="000000"/>
          <w:sz w:val="20"/>
        </w:rPr>
        <w:t>№ 116-IV</w:t>
      </w:r>
      <w:r>
        <w:rPr>
          <w:color w:val="FF0000"/>
          <w:sz w:val="20"/>
        </w:rPr>
        <w:t xml:space="preserve"> (вводится в действие с 01.01.2009); с изменениями, внесенными законами РК от 15.03.2010 </w:t>
      </w:r>
      <w:r>
        <w:rPr>
          <w:color w:val="000000"/>
          <w:sz w:val="20"/>
        </w:rPr>
        <w:t>№ 255-IV</w:t>
      </w:r>
      <w:r>
        <w:rPr>
          <w:color w:val="FF0000"/>
          <w:sz w:val="20"/>
        </w:rPr>
        <w:t xml:space="preserve">; от 04.07.2012 </w:t>
      </w:r>
      <w:r>
        <w:rPr>
          <w:color w:val="000000"/>
          <w:sz w:val="20"/>
        </w:rPr>
        <w:t>№ 25-V</w:t>
      </w:r>
      <w:r>
        <w:rPr>
          <w:color w:val="FF0000"/>
          <w:sz w:val="20"/>
        </w:rPr>
        <w:t xml:space="preserve"> (вводится в действие по истечении десяти календарных дней после </w:t>
      </w:r>
      <w:r>
        <w:rPr>
          <w:color w:val="FF0000"/>
          <w:sz w:val="20"/>
        </w:rPr>
        <w:t xml:space="preserve">его первого официального опубликования); от 06.03.2013 </w:t>
      </w:r>
      <w:r>
        <w:rPr>
          <w:color w:val="000000"/>
          <w:sz w:val="20"/>
        </w:rPr>
        <w:t>№ 81-V</w:t>
      </w:r>
      <w:r>
        <w:rPr>
          <w:color w:val="FF0000"/>
          <w:sz w:val="20"/>
        </w:rPr>
        <w:t xml:space="preserve"> (вводится в действие по истечении десяти календарных дней после его первого официального опубликования); от 12.06.2014 </w:t>
      </w:r>
      <w:r>
        <w:rPr>
          <w:color w:val="000000"/>
          <w:sz w:val="20"/>
        </w:rPr>
        <w:t>№ 209-V</w:t>
      </w:r>
      <w:r>
        <w:rPr>
          <w:color w:val="FF0000"/>
          <w:sz w:val="20"/>
        </w:rPr>
        <w:t xml:space="preserve"> (вводится в действие по истечении десяти календарных дней после дня</w:t>
      </w:r>
      <w:r>
        <w:rPr>
          <w:color w:val="FF0000"/>
          <w:sz w:val="20"/>
        </w:rPr>
        <w:t xml:space="preserve"> его первого официального опубликования); от 05.05.2015 </w:t>
      </w:r>
      <w:r>
        <w:rPr>
          <w:color w:val="000000"/>
          <w:sz w:val="20"/>
        </w:rPr>
        <w:t>№ 312-V</w:t>
      </w:r>
      <w:r>
        <w:rPr>
          <w:color w:val="FF0000"/>
          <w:sz w:val="20"/>
        </w:rPr>
        <w:t xml:space="preserve"> (порядок введения в действие см. </w:t>
      </w:r>
      <w:r>
        <w:rPr>
          <w:color w:val="000000"/>
          <w:sz w:val="20"/>
        </w:rPr>
        <w:t>ст. 2</w:t>
      </w:r>
      <w:r>
        <w:rPr>
          <w:color w:val="FF0000"/>
          <w:sz w:val="20"/>
        </w:rPr>
        <w:t xml:space="preserve">); от 29.10.2015 </w:t>
      </w:r>
      <w:r>
        <w:rPr>
          <w:color w:val="000000"/>
          <w:sz w:val="20"/>
        </w:rPr>
        <w:t>№ 376-V </w:t>
      </w:r>
      <w:r>
        <w:rPr>
          <w:color w:val="FF0000"/>
          <w:sz w:val="20"/>
        </w:rPr>
        <w:t>(</w:t>
      </w:r>
      <w:r>
        <w:rPr>
          <w:color w:val="000000"/>
          <w:sz w:val="20"/>
        </w:rPr>
        <w:t>вводится</w:t>
      </w:r>
      <w:r>
        <w:rPr>
          <w:color w:val="FF0000"/>
          <w:sz w:val="20"/>
        </w:rPr>
        <w:t xml:space="preserve"> в действие с 01.01.2016);</w:t>
      </w:r>
      <w:r>
        <w:rPr>
          <w:color w:val="000000"/>
          <w:sz w:val="20"/>
        </w:rPr>
        <w:t> </w:t>
      </w:r>
      <w:r>
        <w:rPr>
          <w:color w:val="FF0000"/>
          <w:sz w:val="20"/>
        </w:rPr>
        <w:t xml:space="preserve">от 17.11.2015 </w:t>
      </w:r>
      <w:r>
        <w:rPr>
          <w:color w:val="000000"/>
          <w:sz w:val="20"/>
        </w:rPr>
        <w:t>№ 407-V</w:t>
      </w:r>
      <w:r>
        <w:rPr>
          <w:color w:val="FF0000"/>
          <w:sz w:val="20"/>
        </w:rPr>
        <w:t xml:space="preserve"> (вводится в действие по истечении десяти календарных дней после дня его</w:t>
      </w:r>
      <w:r>
        <w:rPr>
          <w:color w:val="FF0000"/>
          <w:sz w:val="20"/>
        </w:rPr>
        <w:t xml:space="preserve"> первого официального опубликования).</w:t>
      </w:r>
    </w:p>
    <w:p w:rsidR="009B2A50" w:rsidRDefault="005841CB">
      <w:pPr>
        <w:spacing w:after="0"/>
      </w:pPr>
      <w:bookmarkStart w:id="17" w:name="z7"/>
      <w:r>
        <w:rPr>
          <w:b/>
          <w:color w:val="000000"/>
          <w:sz w:val="20"/>
        </w:rPr>
        <w:t>     Статья 4. Сферы естественных монополий</w:t>
      </w:r>
    </w:p>
    <w:p w:rsidR="009B2A50" w:rsidRDefault="005841CB">
      <w:pPr>
        <w:spacing w:after="0"/>
      </w:pPr>
      <w:bookmarkStart w:id="18" w:name="z251"/>
      <w:bookmarkEnd w:id="17"/>
      <w:r>
        <w:rPr>
          <w:color w:val="000000"/>
          <w:sz w:val="20"/>
        </w:rPr>
        <w:t>      1. К сферам естественных монополий в Республике Казахстан относятся услуги (товары, работы):</w:t>
      </w:r>
      <w:r>
        <w:br/>
      </w:r>
      <w:r>
        <w:rPr>
          <w:color w:val="000000"/>
          <w:sz w:val="20"/>
        </w:rPr>
        <w:t xml:space="preserve">      1) по транспортировке нефти и (или) нефтепродуктов по магистральным </w:t>
      </w:r>
      <w:r>
        <w:rPr>
          <w:color w:val="000000"/>
          <w:sz w:val="20"/>
        </w:rPr>
        <w:t>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r>
        <w:br/>
      </w:r>
      <w:r>
        <w:rPr>
          <w:color w:val="000000"/>
          <w:sz w:val="20"/>
        </w:rPr>
        <w:t>      2) по хранению, транспортировке товарного газа по соединительным, магистральным газопроводам и (или) г</w:t>
      </w:r>
      <w:r>
        <w:rPr>
          <w:color w:val="000000"/>
          <w:sz w:val="20"/>
        </w:rPr>
        <w:t>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w:t>
      </w:r>
      <w:r>
        <w:rPr>
          <w:color w:val="000000"/>
          <w:sz w:val="20"/>
        </w:rPr>
        <w:t xml:space="preserve"> и экспорта за пределы Республики Казахстан;</w:t>
      </w:r>
      <w:r>
        <w:br/>
      </w:r>
      <w:r>
        <w:rPr>
          <w:color w:val="000000"/>
          <w:sz w:val="20"/>
        </w:rPr>
        <w:t xml:space="preserve">       3) по передаче и (или) распределению электрической энергии; </w:t>
      </w:r>
      <w:r>
        <w:br/>
      </w:r>
      <w:r>
        <w:rPr>
          <w:color w:val="000000"/>
          <w:sz w:val="20"/>
        </w:rPr>
        <w:t>      4) по производству, передаче, распределению и (или) снабжению тепловой энергией, за исключением тепловой энергии, выработанной с использо</w:t>
      </w:r>
      <w:r>
        <w:rPr>
          <w:color w:val="000000"/>
          <w:sz w:val="20"/>
        </w:rPr>
        <w:t>ванием тепла грунта, грунтовых вод, рек, водоемов, сбросной воды промышленных предприятий и электростанций, канализационно-очистных сооружений;</w:t>
      </w:r>
      <w:r>
        <w:br/>
      </w:r>
      <w:r>
        <w:rPr>
          <w:color w:val="000000"/>
          <w:sz w:val="20"/>
        </w:rPr>
        <w:t xml:space="preserve">       5) по технической диспетчеризации отпуска в сеть и потребления электрической энергии; </w:t>
      </w:r>
      <w:r>
        <w:br/>
      </w:r>
      <w:r>
        <w:rPr>
          <w:color w:val="FF0000"/>
          <w:sz w:val="20"/>
        </w:rPr>
        <w:t>      </w:t>
      </w:r>
      <w:r>
        <w:rPr>
          <w:color w:val="000000"/>
          <w:sz w:val="20"/>
        </w:rPr>
        <w:t>5-1) по орга</w:t>
      </w:r>
      <w:r>
        <w:rPr>
          <w:color w:val="000000"/>
          <w:sz w:val="20"/>
        </w:rPr>
        <w:t>низации балансирования производства-потребления электрической энергии;</w:t>
      </w:r>
      <w:r>
        <w:br/>
      </w:r>
      <w:r>
        <w:rPr>
          <w:color w:val="000000"/>
          <w:sz w:val="20"/>
        </w:rPr>
        <w:lastRenderedPageBreak/>
        <w:t>      6) магистральных железнодорожных сетей, за исключением услуг магистральной железнодорожной сети при перевозке грузов в контейнерах и перевозке порожних контейнеров;</w:t>
      </w:r>
      <w:r>
        <w:br/>
      </w:r>
      <w:r>
        <w:rPr>
          <w:color w:val="000000"/>
          <w:sz w:val="20"/>
        </w:rPr>
        <w:t>      6-1) усл</w:t>
      </w:r>
      <w:r>
        <w:rPr>
          <w:color w:val="000000"/>
          <w:sz w:val="20"/>
        </w:rPr>
        <w:t>уги железнодорожных путей с объектами железнодорожного транспорта по договорам концессии при отсутствии конкурентного железнодорожного пути;</w:t>
      </w:r>
      <w:r>
        <w:br/>
      </w:r>
      <w:r>
        <w:rPr>
          <w:color w:val="000000"/>
          <w:sz w:val="20"/>
        </w:rPr>
        <w:t>      7) подъездных путей при отсутствии конкурентного подъездного пути;</w:t>
      </w:r>
      <w:r>
        <w:br/>
      </w:r>
      <w:r>
        <w:rPr>
          <w:color w:val="000000"/>
          <w:sz w:val="20"/>
        </w:rPr>
        <w:t xml:space="preserve">       8) аэронавигации; </w:t>
      </w:r>
      <w:r>
        <w:br/>
      </w:r>
      <w:r>
        <w:rPr>
          <w:color w:val="000000"/>
          <w:sz w:val="20"/>
        </w:rPr>
        <w:t xml:space="preserve">       9) портов</w:t>
      </w:r>
      <w:r>
        <w:rPr>
          <w:color w:val="000000"/>
          <w:sz w:val="20"/>
        </w:rPr>
        <w:t xml:space="preserve">, аэропортов; </w:t>
      </w:r>
      <w:r>
        <w:br/>
      </w:r>
      <w:r>
        <w:rPr>
          <w:color w:val="000000"/>
          <w:sz w:val="20"/>
        </w:rPr>
        <w:t xml:space="preserve">       10)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w:t>
      </w:r>
      <w:r>
        <w:rPr>
          <w:color w:val="000000"/>
          <w:sz w:val="20"/>
        </w:rPr>
        <w:t xml:space="preserve">каций; </w:t>
      </w:r>
      <w:r>
        <w:br/>
      </w:r>
      <w:r>
        <w:rPr>
          <w:color w:val="000000"/>
          <w:sz w:val="20"/>
        </w:rPr>
        <w:t>      11) по предоставлению в имущественный найм (аренду) или пользование кабельной канализации;</w:t>
      </w:r>
      <w:r>
        <w:br/>
      </w:r>
      <w:r>
        <w:rPr>
          <w:color w:val="000000"/>
          <w:sz w:val="20"/>
        </w:rPr>
        <w:t>      12) водоснабжения и (или) водоотведения;</w:t>
      </w:r>
      <w:r>
        <w:br/>
      </w:r>
      <w:r>
        <w:rPr>
          <w:color w:val="000000"/>
          <w:sz w:val="20"/>
        </w:rPr>
        <w:t xml:space="preserve">       13) универсальные услуги почтовой связи. </w:t>
      </w:r>
      <w:r>
        <w:br/>
      </w:r>
      <w:r>
        <w:rPr>
          <w:color w:val="000000"/>
          <w:sz w:val="20"/>
        </w:rPr>
        <w:t xml:space="preserve">      2. Уполномоченный орган осуществляет анализ сфер </w:t>
      </w:r>
      <w:r>
        <w:rPr>
          <w:color w:val="000000"/>
          <w:sz w:val="20"/>
        </w:rPr>
        <w:t>естественных монополий, перечисленных в пункте 1 настоящей статьи, на предмет отнесения предоставляемых субъектами естественных монополий услуг (товаров, работ) в рамках данных сфер к регулируемым.</w:t>
      </w:r>
      <w:r>
        <w:br/>
      </w:r>
      <w:r>
        <w:rPr>
          <w:color w:val="000000"/>
          <w:sz w:val="20"/>
        </w:rPr>
        <w:t>      Перечень регулируемых услуг (товаров, работ) утвержд</w:t>
      </w:r>
      <w:r>
        <w:rPr>
          <w:color w:val="000000"/>
          <w:sz w:val="20"/>
        </w:rPr>
        <w:t>ается уполномоченным органом.</w:t>
      </w:r>
      <w:r>
        <w:br/>
      </w:r>
      <w:r>
        <w:rPr>
          <w:color w:val="000000"/>
          <w:sz w:val="20"/>
        </w:rPr>
        <w:t>      3. Субъекты естественных монополий подлежат включению в Государственный регистр субъектов естественных монополий, состоящий из республиканского и местных разделов, с указанием конкретных видов предоставляемых регулируемы</w:t>
      </w:r>
      <w:r>
        <w:rPr>
          <w:color w:val="000000"/>
          <w:sz w:val="20"/>
        </w:rPr>
        <w:t>х услуг (товаров, работ).</w:t>
      </w:r>
      <w:r>
        <w:br/>
      </w:r>
      <w:r>
        <w:rPr>
          <w:color w:val="000000"/>
          <w:sz w:val="20"/>
        </w:rPr>
        <w:t>      Порядок включения и исключения из Государственного регистра субъектов естественных монополий устанавливается уполномоченным органом.</w:t>
      </w:r>
      <w:r>
        <w:br/>
      </w:r>
      <w:r>
        <w:rPr>
          <w:color w:val="FF0000"/>
          <w:sz w:val="20"/>
        </w:rPr>
        <w:t xml:space="preserve">     Сноска. Cтатья 4 c изменениями, внесенными законами РК от 6 декабря 2001 г. </w:t>
      </w:r>
      <w:r>
        <w:rPr>
          <w:color w:val="000000"/>
          <w:sz w:val="20"/>
        </w:rPr>
        <w:t>№ 260</w:t>
      </w:r>
      <w:r>
        <w:rPr>
          <w:color w:val="FF0000"/>
          <w:sz w:val="20"/>
        </w:rPr>
        <w:t xml:space="preserve">; от </w:t>
      </w:r>
      <w:r>
        <w:rPr>
          <w:color w:val="FF0000"/>
          <w:sz w:val="20"/>
        </w:rPr>
        <w:t xml:space="preserve">26 декабря 2002 г. </w:t>
      </w:r>
      <w:r>
        <w:rPr>
          <w:color w:val="000000"/>
          <w:sz w:val="20"/>
        </w:rPr>
        <w:t>№ 364</w:t>
      </w:r>
      <w:r>
        <w:rPr>
          <w:color w:val="FF0000"/>
          <w:sz w:val="20"/>
        </w:rPr>
        <w:t xml:space="preserve">; от 5 июля 2004 г. </w:t>
      </w:r>
      <w:r>
        <w:rPr>
          <w:color w:val="000000"/>
          <w:sz w:val="20"/>
        </w:rPr>
        <w:t>№ 568</w:t>
      </w:r>
      <w:r>
        <w:rPr>
          <w:color w:val="FF0000"/>
          <w:sz w:val="20"/>
        </w:rPr>
        <w:t xml:space="preserve">. Новая редакция - от 9 декабря 2004 г. </w:t>
      </w:r>
      <w:r>
        <w:rPr>
          <w:color w:val="000000"/>
          <w:sz w:val="20"/>
        </w:rPr>
        <w:t>№ 9</w:t>
      </w:r>
      <w:r>
        <w:rPr>
          <w:color w:val="FF0000"/>
          <w:sz w:val="20"/>
        </w:rPr>
        <w:t xml:space="preserve">; от 20 декабря 2004 г. </w:t>
      </w:r>
      <w:r>
        <w:rPr>
          <w:color w:val="000000"/>
          <w:sz w:val="20"/>
        </w:rPr>
        <w:t>№ 13</w:t>
      </w:r>
      <w:r>
        <w:rPr>
          <w:color w:val="FF0000"/>
          <w:sz w:val="20"/>
        </w:rPr>
        <w:t xml:space="preserve"> (вводится в действие с 1 января 2005 г.); внесены изменения - от 14 января 2006 года </w:t>
      </w:r>
      <w:r>
        <w:rPr>
          <w:color w:val="000000"/>
          <w:sz w:val="20"/>
        </w:rPr>
        <w:t>№ 120</w:t>
      </w:r>
      <w:r>
        <w:rPr>
          <w:color w:val="FF0000"/>
          <w:sz w:val="20"/>
        </w:rPr>
        <w:t xml:space="preserve"> (вводится в действие со дня его официального опубликования); от 05.07.2008 </w:t>
      </w:r>
      <w:r>
        <w:rPr>
          <w:color w:val="000000"/>
          <w:sz w:val="20"/>
        </w:rPr>
        <w:t>№ 66-IV</w:t>
      </w:r>
      <w:r>
        <w:rPr>
          <w:color w:val="FF0000"/>
          <w:sz w:val="20"/>
        </w:rPr>
        <w:t xml:space="preserve"> (порядок введения в действие см. </w:t>
      </w:r>
      <w:r>
        <w:rPr>
          <w:color w:val="000000"/>
          <w:sz w:val="20"/>
        </w:rPr>
        <w:t>ст.2</w:t>
      </w:r>
      <w:r>
        <w:rPr>
          <w:color w:val="FF0000"/>
          <w:sz w:val="20"/>
        </w:rPr>
        <w:t xml:space="preserve">); от 29.12.2008 </w:t>
      </w:r>
      <w:r>
        <w:rPr>
          <w:color w:val="000000"/>
          <w:sz w:val="20"/>
        </w:rPr>
        <w:t>№ 116-IV</w:t>
      </w:r>
      <w:r>
        <w:rPr>
          <w:color w:val="FF0000"/>
          <w:sz w:val="20"/>
        </w:rPr>
        <w:t xml:space="preserve"> (вводится в действие с 01.01.2009); от 09.01.2012 </w:t>
      </w:r>
      <w:r>
        <w:rPr>
          <w:color w:val="000000"/>
          <w:sz w:val="20"/>
        </w:rPr>
        <w:t>№ 533-IV</w:t>
      </w:r>
      <w:r>
        <w:rPr>
          <w:color w:val="FF0000"/>
          <w:sz w:val="20"/>
        </w:rPr>
        <w:t xml:space="preserve"> (вводится в действие по истечении 10 календарных д</w:t>
      </w:r>
      <w:r>
        <w:rPr>
          <w:color w:val="FF0000"/>
          <w:sz w:val="20"/>
        </w:rPr>
        <w:t>ней после его первого официального опубликования); от 13.01.2012</w:t>
      </w:r>
      <w:r>
        <w:rPr>
          <w:color w:val="000000"/>
          <w:sz w:val="20"/>
        </w:rPr>
        <w:t> № 542-IV</w:t>
      </w:r>
      <w:r>
        <w:rPr>
          <w:color w:val="FF0000"/>
          <w:sz w:val="20"/>
        </w:rPr>
        <w:t xml:space="preserve"> (вводится в действие по истечении шести месяцев после его первого официального опубликования); от 06.03.2013 </w:t>
      </w:r>
      <w:r>
        <w:rPr>
          <w:color w:val="000000"/>
          <w:sz w:val="20"/>
        </w:rPr>
        <w:t>№ 81-V</w:t>
      </w:r>
      <w:r>
        <w:rPr>
          <w:color w:val="FF0000"/>
          <w:sz w:val="20"/>
        </w:rPr>
        <w:t xml:space="preserve"> (вводится в действие по истечении десяти календарных дней после ег</w:t>
      </w:r>
      <w:r>
        <w:rPr>
          <w:color w:val="FF0000"/>
          <w:sz w:val="20"/>
        </w:rPr>
        <w:t xml:space="preserve">о первого официального опубликования); от 03.07.2014 </w:t>
      </w:r>
      <w:r>
        <w:rPr>
          <w:color w:val="000000"/>
          <w:sz w:val="20"/>
        </w:rPr>
        <w:t>№ 230-V</w:t>
      </w:r>
      <w:r>
        <w:rPr>
          <w:color w:val="FF0000"/>
          <w:sz w:val="20"/>
        </w:rPr>
        <w:t xml:space="preserve"> (вводится в действие по истечении десяти календарных дней после дня его первого официального опубликования); от 29.09.2014 </w:t>
      </w:r>
      <w:r>
        <w:rPr>
          <w:color w:val="000000"/>
          <w:sz w:val="20"/>
        </w:rPr>
        <w:t>№ 239-V</w:t>
      </w:r>
      <w:r>
        <w:rPr>
          <w:color w:val="FF0000"/>
          <w:sz w:val="20"/>
        </w:rPr>
        <w:t xml:space="preserve"> (вводится в действие по истечении десяти календарных дней после </w:t>
      </w:r>
      <w:r>
        <w:rPr>
          <w:color w:val="FF0000"/>
          <w:sz w:val="20"/>
        </w:rPr>
        <w:t xml:space="preserve">дня его первого официального опубликования);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официального опубликования); от 27.10.2015 </w:t>
      </w:r>
      <w:r>
        <w:rPr>
          <w:color w:val="000000"/>
          <w:sz w:val="20"/>
        </w:rPr>
        <w:t>№ 363-V</w:t>
      </w:r>
      <w:r>
        <w:rPr>
          <w:color w:val="FF0000"/>
          <w:sz w:val="20"/>
        </w:rPr>
        <w:t xml:space="preserve"> (вводится в действие по истечении десяти календарных дней </w:t>
      </w:r>
      <w:r>
        <w:rPr>
          <w:color w:val="FF0000"/>
          <w:sz w:val="20"/>
        </w:rPr>
        <w:t xml:space="preserve">после дня его первого официального опубликования); от 29.10.2015 </w:t>
      </w:r>
      <w:r>
        <w:rPr>
          <w:color w:val="000000"/>
          <w:sz w:val="20"/>
        </w:rPr>
        <w:t>№ 376-V </w:t>
      </w:r>
      <w:r>
        <w:rPr>
          <w:color w:val="FF0000"/>
          <w:sz w:val="20"/>
        </w:rPr>
        <w:t>(</w:t>
      </w:r>
      <w:r>
        <w:rPr>
          <w:color w:val="000000"/>
          <w:sz w:val="20"/>
        </w:rPr>
        <w:t>вводится </w:t>
      </w:r>
      <w:r>
        <w:rPr>
          <w:color w:val="FF0000"/>
          <w:sz w:val="20"/>
        </w:rPr>
        <w:t xml:space="preserve">в действие с 01.01.2016); от 24.11.2015 </w:t>
      </w:r>
      <w:r>
        <w:rPr>
          <w:color w:val="000000"/>
          <w:sz w:val="20"/>
        </w:rPr>
        <w:t>№ 419-V </w:t>
      </w:r>
      <w:r>
        <w:rPr>
          <w:color w:val="FF0000"/>
          <w:sz w:val="20"/>
        </w:rPr>
        <w:t>(</w:t>
      </w:r>
      <w:r>
        <w:rPr>
          <w:color w:val="000000"/>
          <w:sz w:val="20"/>
        </w:rPr>
        <w:t>вводится </w:t>
      </w:r>
      <w:r>
        <w:rPr>
          <w:color w:val="FF0000"/>
          <w:sz w:val="20"/>
        </w:rPr>
        <w:t>в действие с 01.01.2016).</w:t>
      </w:r>
    </w:p>
    <w:p w:rsidR="009B2A50" w:rsidRDefault="005841CB">
      <w:pPr>
        <w:spacing w:after="0"/>
      </w:pPr>
      <w:bookmarkStart w:id="19" w:name="z8"/>
      <w:bookmarkEnd w:id="18"/>
      <w:r>
        <w:rPr>
          <w:b/>
          <w:color w:val="000000"/>
          <w:sz w:val="20"/>
        </w:rPr>
        <w:t>     Статья 5. Ограничение деятельности субъектов</w:t>
      </w:r>
      <w:r>
        <w:br/>
      </w:r>
      <w:r>
        <w:rPr>
          <w:b/>
          <w:color w:val="000000"/>
          <w:sz w:val="20"/>
        </w:rPr>
        <w:t>               естественных монополий</w:t>
      </w:r>
    </w:p>
    <w:p w:rsidR="009B2A50" w:rsidRDefault="005841CB">
      <w:pPr>
        <w:spacing w:after="0"/>
      </w:pPr>
      <w:bookmarkStart w:id="20" w:name="z220"/>
      <w:bookmarkEnd w:id="19"/>
      <w:r>
        <w:rPr>
          <w:color w:val="000000"/>
          <w:sz w:val="20"/>
        </w:rPr>
        <w:t> </w:t>
      </w:r>
      <w:r>
        <w:rPr>
          <w:color w:val="000000"/>
          <w:sz w:val="20"/>
        </w:rPr>
        <w:t>     1. Субъекту естественной монополии запрещается:</w:t>
      </w:r>
      <w:r>
        <w:br/>
      </w:r>
      <w:r>
        <w:rPr>
          <w:color w:val="000000"/>
          <w:sz w:val="20"/>
        </w:rPr>
        <w:t>      </w:t>
      </w:r>
      <w:r>
        <w:rPr>
          <w:color w:val="FF0000"/>
          <w:sz w:val="20"/>
        </w:rPr>
        <w:t>Примечание РЦПИ!</w:t>
      </w:r>
      <w:r>
        <w:br/>
      </w:r>
      <w:r>
        <w:rPr>
          <w:color w:val="FF0000"/>
          <w:sz w:val="20"/>
        </w:rPr>
        <w:t xml:space="preserve">      Подпункт 1) предусмотрено исключить Законом РК от 05.05.2015 </w:t>
      </w:r>
      <w:r>
        <w:rPr>
          <w:color w:val="000000"/>
          <w:sz w:val="20"/>
        </w:rPr>
        <w:t>№ 312-V </w:t>
      </w:r>
      <w:r>
        <w:rPr>
          <w:color w:val="FF0000"/>
          <w:sz w:val="20"/>
        </w:rPr>
        <w:t>(</w:t>
      </w:r>
      <w:r>
        <w:rPr>
          <w:color w:val="000000"/>
          <w:sz w:val="20"/>
        </w:rPr>
        <w:t>вводится</w:t>
      </w:r>
      <w:r>
        <w:rPr>
          <w:color w:val="FF0000"/>
          <w:sz w:val="20"/>
        </w:rPr>
        <w:t xml:space="preserve"> в действие с 01.01.2017).</w:t>
      </w:r>
      <w:r>
        <w:br/>
      </w:r>
      <w:r>
        <w:rPr>
          <w:color w:val="FF0000"/>
          <w:sz w:val="20"/>
        </w:rPr>
        <w:t>      Примечание РЦПИ!</w:t>
      </w:r>
      <w:r>
        <w:br/>
      </w:r>
      <w:r>
        <w:rPr>
          <w:color w:val="FF0000"/>
          <w:sz w:val="20"/>
        </w:rPr>
        <w:t>      Подпункт 1) действует в следующей редакц</w:t>
      </w:r>
      <w:r>
        <w:rPr>
          <w:color w:val="FF0000"/>
          <w:sz w:val="20"/>
        </w:rPr>
        <w:t xml:space="preserve">ии до 01.01.2017 в соответствии с Законом </w:t>
      </w:r>
      <w:r>
        <w:rPr>
          <w:color w:val="FF0000"/>
          <w:sz w:val="20"/>
        </w:rPr>
        <w:lastRenderedPageBreak/>
        <w:t xml:space="preserve">РК от 05.05.2015 </w:t>
      </w:r>
      <w:r>
        <w:rPr>
          <w:color w:val="000000"/>
          <w:sz w:val="20"/>
        </w:rPr>
        <w:t>№ 312-V </w:t>
      </w:r>
      <w:r>
        <w:rPr>
          <w:color w:val="FF0000"/>
          <w:sz w:val="20"/>
        </w:rPr>
        <w:t xml:space="preserve">(порядок введения в действие см. </w:t>
      </w:r>
      <w:r>
        <w:rPr>
          <w:color w:val="000000"/>
          <w:sz w:val="20"/>
        </w:rPr>
        <w:t>ст. 2</w:t>
      </w:r>
      <w:r>
        <w:rPr>
          <w:color w:val="FF0000"/>
          <w:sz w:val="20"/>
        </w:rPr>
        <w:t>).</w:t>
      </w:r>
      <w:r>
        <w:br/>
      </w:r>
      <w:r>
        <w:rPr>
          <w:color w:val="000000"/>
          <w:sz w:val="20"/>
        </w:rPr>
        <w:t>      1) оказывать услуги и осуществлять иную деятельность, не относящуюся к сферам естественных монополий, за исключением деятельности:</w:t>
      </w:r>
      <w:r>
        <w:br/>
      </w:r>
      <w:r>
        <w:rPr>
          <w:color w:val="000000"/>
          <w:sz w:val="20"/>
        </w:rPr>
        <w:t>      техно</w:t>
      </w:r>
      <w:r>
        <w:rPr>
          <w:color w:val="000000"/>
          <w:sz w:val="20"/>
        </w:rPr>
        <w:t>логически связанной с регулируемыми услугами (товарами, работами);</w:t>
      </w:r>
      <w:r>
        <w:br/>
      </w:r>
      <w:r>
        <w:rPr>
          <w:color w:val="000000"/>
          <w:sz w:val="20"/>
        </w:rPr>
        <w:t>      установленной законодательством Республики Казахстан о почте, о магистральном трубопроводе;</w:t>
      </w:r>
      <w:r>
        <w:br/>
      </w:r>
      <w:r>
        <w:rPr>
          <w:color w:val="000000"/>
          <w:sz w:val="20"/>
        </w:rPr>
        <w:t>      в случае, когда доходы от оказания регулируемых услуг (товаров, работ), относящихся к</w:t>
      </w:r>
      <w:r>
        <w:rPr>
          <w:color w:val="000000"/>
          <w:sz w:val="20"/>
        </w:rPr>
        <w:t xml:space="preserve"> сфере естественной монополии, не превышают одного процента доходов от всей деятельности субъекта рынка за один календарный год;</w:t>
      </w:r>
      <w:r>
        <w:br/>
      </w:r>
      <w:r>
        <w:rPr>
          <w:color w:val="000000"/>
          <w:sz w:val="20"/>
        </w:rPr>
        <w:t>      в случае, когда доходы от иной деятельности не превышают пяти процентов от всей деятельности субъекта естественной монопо</w:t>
      </w:r>
      <w:r>
        <w:rPr>
          <w:color w:val="000000"/>
          <w:sz w:val="20"/>
        </w:rPr>
        <w:t>лии за один календарный год;</w:t>
      </w:r>
      <w:r>
        <w:br/>
      </w:r>
      <w:r>
        <w:rPr>
          <w:color w:val="000000"/>
          <w:sz w:val="20"/>
        </w:rPr>
        <w:t>      в случае невозможности организационного и территориального обособления структурного подразделения, оказывающего услуги (товары, работы) в сфере естественной монополии;</w:t>
      </w:r>
      <w:r>
        <w:br/>
      </w:r>
      <w:r>
        <w:rPr>
          <w:color w:val="000000"/>
          <w:sz w:val="20"/>
        </w:rPr>
        <w:t>      в случае осуществления им функций по взаимодейс</w:t>
      </w:r>
      <w:r>
        <w:rPr>
          <w:color w:val="000000"/>
          <w:sz w:val="20"/>
        </w:rPr>
        <w:t>твию с энергосистемами сопредельных государств по управлению и обеспечению устойчивости режимов параллельной работы.</w:t>
      </w:r>
      <w:r>
        <w:br/>
      </w:r>
      <w:r>
        <w:rPr>
          <w:color w:val="000000"/>
          <w:sz w:val="20"/>
        </w:rPr>
        <w:t>      </w:t>
      </w:r>
      <w:r>
        <w:rPr>
          <w:color w:val="FF0000"/>
          <w:sz w:val="20"/>
        </w:rPr>
        <w:t>Примечание РЦПИ!</w:t>
      </w:r>
      <w:r>
        <w:br/>
      </w:r>
      <w:r>
        <w:rPr>
          <w:color w:val="FF0000"/>
          <w:sz w:val="20"/>
        </w:rPr>
        <w:t xml:space="preserve">      Подпункт 2) предусмотрено исключить Законом РК от 05.05.2015 </w:t>
      </w:r>
      <w:r>
        <w:rPr>
          <w:color w:val="000000"/>
          <w:sz w:val="20"/>
        </w:rPr>
        <w:t>№ 312-V </w:t>
      </w:r>
      <w:r>
        <w:rPr>
          <w:color w:val="FF0000"/>
          <w:sz w:val="20"/>
        </w:rPr>
        <w:t>(</w:t>
      </w:r>
      <w:r>
        <w:rPr>
          <w:color w:val="000000"/>
          <w:sz w:val="20"/>
        </w:rPr>
        <w:t>вводится</w:t>
      </w:r>
      <w:r>
        <w:rPr>
          <w:color w:val="FF0000"/>
          <w:sz w:val="20"/>
        </w:rPr>
        <w:t xml:space="preserve"> в действие с 01.01.2017).</w:t>
      </w:r>
      <w:r>
        <w:br/>
      </w:r>
      <w:r>
        <w:rPr>
          <w:color w:val="000000"/>
          <w:sz w:val="20"/>
        </w:rPr>
        <w:t>     </w:t>
      </w:r>
      <w:r>
        <w:rPr>
          <w:color w:val="000000"/>
          <w:sz w:val="20"/>
        </w:rPr>
        <w:t xml:space="preserve"> 2) иметь на праве собственности и (или) хозяйственного ведения имущество, не связанное с производством и предоставлением регулируемых услуг (товаров, работ) субъектом естественной монополии, а также с осуществлением деятельности, разрешенной для субъекта </w:t>
      </w:r>
      <w:r>
        <w:rPr>
          <w:color w:val="000000"/>
          <w:sz w:val="20"/>
        </w:rPr>
        <w:t>естественной монополии в соответствии с настоящим Законом;</w:t>
      </w:r>
      <w:r>
        <w:br/>
      </w:r>
      <w:r>
        <w:rPr>
          <w:color w:val="000000"/>
          <w:sz w:val="20"/>
        </w:rPr>
        <w:t>      </w:t>
      </w:r>
      <w:r>
        <w:rPr>
          <w:color w:val="FF0000"/>
          <w:sz w:val="20"/>
        </w:rPr>
        <w:t>Примечание РЦПИ!</w:t>
      </w:r>
      <w:r>
        <w:br/>
      </w:r>
      <w:r>
        <w:rPr>
          <w:color w:val="FF0000"/>
          <w:sz w:val="20"/>
        </w:rPr>
        <w:t xml:space="preserve">      Подпункт 3) предусмотрено исключить Законом РК от 05.05.2015 </w:t>
      </w:r>
      <w:r>
        <w:rPr>
          <w:color w:val="000000"/>
          <w:sz w:val="20"/>
        </w:rPr>
        <w:t>№ 312-V </w:t>
      </w:r>
      <w:r>
        <w:rPr>
          <w:color w:val="FF0000"/>
          <w:sz w:val="20"/>
        </w:rPr>
        <w:t>(</w:t>
      </w:r>
      <w:r>
        <w:rPr>
          <w:color w:val="000000"/>
          <w:sz w:val="20"/>
        </w:rPr>
        <w:t>вводится</w:t>
      </w:r>
      <w:r>
        <w:rPr>
          <w:color w:val="FF0000"/>
          <w:sz w:val="20"/>
        </w:rPr>
        <w:t xml:space="preserve"> в действие с 01.01.2017).</w:t>
      </w:r>
      <w:r>
        <w:br/>
      </w:r>
      <w:r>
        <w:rPr>
          <w:color w:val="000000"/>
          <w:sz w:val="20"/>
        </w:rPr>
        <w:t xml:space="preserve">      3) владеть акциями (долями участия) или иным образом  </w:t>
      </w:r>
      <w:r>
        <w:rPr>
          <w:color w:val="000000"/>
          <w:sz w:val="20"/>
        </w:rPr>
        <w:t xml:space="preserve">участвовать в деятельности коммерческих организаций, кроме  добровольных накопительных пенсионных фондов, специальных финансовых компаний, расчетно-финансового центра по поддержке возобновляемых источников энергии, а также иных организаций, осуществляющих </w:t>
      </w:r>
      <w:r>
        <w:rPr>
          <w:color w:val="000000"/>
          <w:sz w:val="20"/>
        </w:rPr>
        <w:t>деятельность, разрешенную для субъекта естественной монополии настоящим Законом;</w:t>
      </w:r>
      <w:r>
        <w:br/>
      </w:r>
      <w:r>
        <w:rPr>
          <w:color w:val="000000"/>
          <w:sz w:val="20"/>
        </w:rPr>
        <w:t>      4) взимать за регулируемые услуги (товары, работы) плату, превышающую размер, установленный уполномоченным органом;</w:t>
      </w:r>
      <w:r>
        <w:br/>
      </w:r>
      <w:r>
        <w:rPr>
          <w:color w:val="000000"/>
          <w:sz w:val="20"/>
        </w:rPr>
        <w:t>      4-1) взимать дополнительную плату, не предусмот</w:t>
      </w:r>
      <w:r>
        <w:rPr>
          <w:color w:val="000000"/>
          <w:sz w:val="20"/>
        </w:rPr>
        <w:t>ренную настоящим Законом, или иным образом навязывать дополнительные обязательства, которые по своему содержанию не касаются предмета оказываемых регулируемых услуг (передача финансовых средств и иного имущества, имущественных прав и других);</w:t>
      </w:r>
      <w:r>
        <w:br/>
      </w:r>
      <w:r>
        <w:rPr>
          <w:color w:val="000000"/>
          <w:sz w:val="20"/>
        </w:rPr>
        <w:t xml:space="preserve">       4-2) </w:t>
      </w:r>
      <w:r>
        <w:rPr>
          <w:color w:val="FF0000"/>
          <w:sz w:val="20"/>
        </w:rPr>
        <w:t>и</w:t>
      </w:r>
      <w:r>
        <w:rPr>
          <w:color w:val="FF0000"/>
          <w:sz w:val="20"/>
        </w:rPr>
        <w:t xml:space="preserve">сключен Законом РК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xml:space="preserve">       5) навязывать условия доступа к регулируемым услугам (товарам, работам) субъектов естественных моно</w:t>
      </w:r>
      <w:r>
        <w:rPr>
          <w:color w:val="000000"/>
          <w:sz w:val="20"/>
        </w:rPr>
        <w:t xml:space="preserve">полий или совершать иные действия, ведущие к дискриминации потребителей; </w:t>
      </w:r>
      <w:r>
        <w:br/>
      </w:r>
      <w:r>
        <w:rPr>
          <w:color w:val="000000"/>
          <w:sz w:val="20"/>
        </w:rPr>
        <w:t>      5-1)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w:t>
      </w:r>
      <w:r>
        <w:rPr>
          <w:color w:val="000000"/>
          <w:sz w:val="20"/>
        </w:rPr>
        <w:t>уемых услуг (товаров, работ), в доверительное управление, имущественный найм (аренду), включая лизинг;</w:t>
      </w:r>
      <w:r>
        <w:br/>
      </w:r>
      <w:r>
        <w:rPr>
          <w:color w:val="000000"/>
          <w:sz w:val="20"/>
        </w:rPr>
        <w:t>      6) уступать право требования, связанное с предоставляемыми регулируемыми услугами (товарами, работами), за исключением уступки права требования спе</w:t>
      </w:r>
      <w:r>
        <w:rPr>
          <w:color w:val="000000"/>
          <w:sz w:val="20"/>
        </w:rPr>
        <w:t>циальной финансовой компании по сделкам проектного финансирования и секьюритизации, при условии, что это не приведет к повышению тарифов (цен, ставок сборов) на регулируемые услуги (товары, работы) субъекта естественной монополии;</w:t>
      </w:r>
      <w:r>
        <w:br/>
      </w:r>
      <w:r>
        <w:rPr>
          <w:color w:val="000000"/>
          <w:sz w:val="20"/>
        </w:rPr>
        <w:lastRenderedPageBreak/>
        <w:t>      7) отказывать в пре</w:t>
      </w:r>
      <w:r>
        <w:rPr>
          <w:color w:val="000000"/>
          <w:sz w:val="20"/>
        </w:rPr>
        <w:t>доставлении регулируемых услуг (товаров, работ) добросовестным потребителям в связи с неоплатой недобросовестными потребителями использованного объема регулируемых услуг (товаров, работ);</w:t>
      </w:r>
      <w:r>
        <w:br/>
      </w:r>
      <w:r>
        <w:rPr>
          <w:color w:val="000000"/>
          <w:sz w:val="20"/>
        </w:rPr>
        <w:t>      8) включать в тарифы (цены, ставки сборов) или их предельные у</w:t>
      </w:r>
      <w:r>
        <w:rPr>
          <w:color w:val="000000"/>
          <w:sz w:val="20"/>
        </w:rPr>
        <w:t>ровни на регулируемые услуги (товары, работы) затраты, не связанные с их предоставлением;</w:t>
      </w:r>
      <w:r>
        <w:br/>
      </w:r>
      <w:r>
        <w:rPr>
          <w:color w:val="000000"/>
          <w:sz w:val="20"/>
        </w:rPr>
        <w:t xml:space="preserve">       8-1) допускать нецелевое использование средств, предусмотренных в инвестиционных программах (проектах), утвержденных в установленном порядке; </w:t>
      </w:r>
      <w:r>
        <w:br/>
      </w:r>
      <w:r>
        <w:rPr>
          <w:color w:val="000000"/>
          <w:sz w:val="20"/>
        </w:rPr>
        <w:t>      9) требова</w:t>
      </w:r>
      <w:r>
        <w:rPr>
          <w:color w:val="000000"/>
          <w:sz w:val="20"/>
        </w:rPr>
        <w:t>ть оплаты предоставленных регулируемых услуг (товаров, работ), не соответствующих требованиям к качеству регулируемых услуг (товаров, работ), установленным государственными органами в пределах их компетенции;</w:t>
      </w:r>
      <w:r>
        <w:br/>
      </w:r>
      <w:r>
        <w:rPr>
          <w:color w:val="000000"/>
          <w:sz w:val="20"/>
        </w:rPr>
        <w:t>     10) признавать коммерческой тайной информа</w:t>
      </w:r>
      <w:r>
        <w:rPr>
          <w:color w:val="000000"/>
          <w:sz w:val="20"/>
        </w:rPr>
        <w:t>цию:</w:t>
      </w:r>
      <w:r>
        <w:br/>
      </w:r>
      <w:r>
        <w:rPr>
          <w:color w:val="000000"/>
          <w:sz w:val="20"/>
        </w:rPr>
        <w:t>     содержащуюся в тарифной смете;</w:t>
      </w:r>
      <w:r>
        <w:br/>
      </w:r>
      <w:r>
        <w:rPr>
          <w:color w:val="000000"/>
          <w:sz w:val="20"/>
        </w:rPr>
        <w:t>     о затратах на приобретение и установку приборов учета регулируемых коммунальных услуг и механизме взимания платы, приобретении и установке приборов учета регулируемых коммунальных услуг;</w:t>
      </w:r>
      <w:r>
        <w:br/>
      </w:r>
      <w:r>
        <w:rPr>
          <w:color w:val="000000"/>
          <w:sz w:val="20"/>
        </w:rPr>
        <w:t xml:space="preserve">     о предоставляемых </w:t>
      </w:r>
      <w:r>
        <w:rPr>
          <w:color w:val="000000"/>
          <w:sz w:val="20"/>
        </w:rPr>
        <w:t>регулируемых коммунальных услугах (товарах, работах).</w:t>
      </w:r>
      <w:r>
        <w:br/>
      </w:r>
      <w:r>
        <w:rPr>
          <w:color w:val="000000"/>
          <w:sz w:val="20"/>
        </w:rPr>
        <w:t>      </w:t>
      </w:r>
      <w:r>
        <w:rPr>
          <w:color w:val="FF0000"/>
          <w:sz w:val="20"/>
        </w:rPr>
        <w:t>Примечание РЦПИ!</w:t>
      </w:r>
      <w:r>
        <w:br/>
      </w:r>
      <w:r>
        <w:rPr>
          <w:color w:val="FF0000"/>
          <w:sz w:val="20"/>
        </w:rPr>
        <w:t xml:space="preserve">      Пункт 1-1 предусмотрено исключить Законом РК от 05.05.2015 </w:t>
      </w:r>
      <w:r>
        <w:rPr>
          <w:color w:val="000000"/>
          <w:sz w:val="20"/>
        </w:rPr>
        <w:t>№ 312-V </w:t>
      </w:r>
      <w:r>
        <w:rPr>
          <w:color w:val="FF0000"/>
          <w:sz w:val="20"/>
        </w:rPr>
        <w:t>(вводится в действие с 01.01.2017).</w:t>
      </w:r>
    </w:p>
    <w:p w:rsidR="009B2A50" w:rsidRDefault="005841CB">
      <w:pPr>
        <w:spacing w:after="0"/>
      </w:pPr>
      <w:bookmarkStart w:id="21" w:name="z222"/>
      <w:bookmarkEnd w:id="20"/>
      <w:r>
        <w:rPr>
          <w:color w:val="000000"/>
          <w:sz w:val="20"/>
        </w:rPr>
        <w:t>      1-1. Ограничения, предусмотренные подпунктами 1), 2) и 3) пункта</w:t>
      </w:r>
      <w:r>
        <w:rPr>
          <w:color w:val="000000"/>
          <w:sz w:val="20"/>
        </w:rPr>
        <w:t xml:space="preserve"> 1 настоящей статьи, не распространяются на субъекты естественных монополий малой мощности.</w:t>
      </w:r>
      <w:r>
        <w:br/>
      </w:r>
      <w:r>
        <w:rPr>
          <w:color w:val="000000"/>
          <w:sz w:val="20"/>
        </w:rPr>
        <w:t>      </w:t>
      </w:r>
      <w:r>
        <w:rPr>
          <w:color w:val="FF0000"/>
          <w:sz w:val="20"/>
        </w:rPr>
        <w:t>Примечание РЦПИ!</w:t>
      </w:r>
      <w:r>
        <w:br/>
      </w:r>
      <w:r>
        <w:rPr>
          <w:color w:val="FF0000"/>
          <w:sz w:val="20"/>
        </w:rPr>
        <w:t xml:space="preserve">      Пункт 1-2 предусмотрено исключить Законом РК от 05.05.2015 </w:t>
      </w:r>
      <w:r>
        <w:rPr>
          <w:color w:val="000000"/>
          <w:sz w:val="20"/>
        </w:rPr>
        <w:t>№ 312-V </w:t>
      </w:r>
      <w:r>
        <w:rPr>
          <w:color w:val="FF0000"/>
          <w:sz w:val="20"/>
        </w:rPr>
        <w:t>(вводится в действие с 01.01.2017).</w:t>
      </w:r>
    </w:p>
    <w:p w:rsidR="009B2A50" w:rsidRDefault="005841CB">
      <w:pPr>
        <w:spacing w:after="0"/>
      </w:pPr>
      <w:bookmarkStart w:id="22" w:name="z223"/>
      <w:bookmarkEnd w:id="21"/>
      <w:r>
        <w:rPr>
          <w:color w:val="000000"/>
          <w:sz w:val="20"/>
        </w:rPr>
        <w:t>      1-2. Ограничения, предусмо</w:t>
      </w:r>
      <w:r>
        <w:rPr>
          <w:color w:val="000000"/>
          <w:sz w:val="20"/>
        </w:rPr>
        <w:t>тренные подпунктом 1) пункта 1 настоящей статьи, не распространяются на субъекты естественных монополий, оказывающие услуги аэропортов.</w:t>
      </w:r>
      <w:r>
        <w:br/>
      </w:r>
      <w:r>
        <w:rPr>
          <w:color w:val="000000"/>
          <w:sz w:val="20"/>
        </w:rPr>
        <w:t>      2. Ограничения, предусмотренные подпунктом 5-1) пункта 1 настоящей статьи, не распространяются на субъектов естест</w:t>
      </w:r>
      <w:r>
        <w:rPr>
          <w:color w:val="000000"/>
          <w:sz w:val="20"/>
        </w:rPr>
        <w:t>венных монополий, оказывающих регулируемые услуги (товары, работы) в соответствии с подпунктом 11) пункта 1 статьи 4 настоящего Закона.</w:t>
      </w:r>
      <w:r>
        <w:br/>
      </w:r>
      <w:r>
        <w:rPr>
          <w:color w:val="FF0000"/>
          <w:sz w:val="20"/>
        </w:rPr>
        <w:t xml:space="preserve">      Сноска. Статья 5 в редакции Закона РК от 26.12.2002 </w:t>
      </w:r>
      <w:r>
        <w:rPr>
          <w:color w:val="000000"/>
          <w:sz w:val="20"/>
        </w:rPr>
        <w:t>N 364</w:t>
      </w:r>
      <w:r>
        <w:rPr>
          <w:color w:val="FF0000"/>
          <w:sz w:val="20"/>
        </w:rPr>
        <w:t xml:space="preserve">; с изменениями, внесенными законами РК от 20.02.2006 N </w:t>
      </w:r>
      <w:r>
        <w:rPr>
          <w:color w:val="000000"/>
          <w:sz w:val="20"/>
        </w:rPr>
        <w:t>1</w:t>
      </w:r>
      <w:r>
        <w:rPr>
          <w:color w:val="000000"/>
          <w:sz w:val="20"/>
        </w:rPr>
        <w:t>27</w:t>
      </w:r>
      <w:r>
        <w:rPr>
          <w:color w:val="FF0000"/>
          <w:sz w:val="20"/>
        </w:rPr>
        <w:t xml:space="preserve"> (порядок введения в действие см. </w:t>
      </w:r>
      <w:r>
        <w:rPr>
          <w:color w:val="000000"/>
          <w:sz w:val="20"/>
        </w:rPr>
        <w:t>ст. 2</w:t>
      </w:r>
      <w:r>
        <w:rPr>
          <w:color w:val="FF0000"/>
          <w:sz w:val="20"/>
        </w:rPr>
        <w:t xml:space="preserve">); от 05.07.2006 N </w:t>
      </w:r>
      <w:r>
        <w:rPr>
          <w:color w:val="000000"/>
          <w:sz w:val="20"/>
        </w:rPr>
        <w:t>166</w:t>
      </w:r>
      <w:r>
        <w:rPr>
          <w:color w:val="FF0000"/>
          <w:sz w:val="20"/>
        </w:rPr>
        <w:t xml:space="preserve"> (вводится в действие со дня его официального опубликования); от 29.12.2008 </w:t>
      </w:r>
      <w:r>
        <w:rPr>
          <w:color w:val="000000"/>
          <w:sz w:val="20"/>
        </w:rPr>
        <w:t>N 116-IV</w:t>
      </w:r>
      <w:r>
        <w:rPr>
          <w:color w:val="FF0000"/>
          <w:sz w:val="20"/>
        </w:rPr>
        <w:t xml:space="preserve"> (вводится в действие с 01.01.2009); от 15.03.2010 </w:t>
      </w:r>
      <w:r>
        <w:rPr>
          <w:color w:val="000000"/>
          <w:sz w:val="20"/>
        </w:rPr>
        <w:t>№ 255-IV</w:t>
      </w:r>
      <w:r>
        <w:rPr>
          <w:color w:val="FF0000"/>
          <w:sz w:val="20"/>
        </w:rPr>
        <w:t xml:space="preserve">; от 12.01.2012 </w:t>
      </w:r>
      <w:r>
        <w:rPr>
          <w:color w:val="000000"/>
          <w:sz w:val="20"/>
        </w:rPr>
        <w:t>№ 539-IV</w:t>
      </w:r>
      <w:r>
        <w:rPr>
          <w:color w:val="FF0000"/>
          <w:sz w:val="20"/>
        </w:rPr>
        <w:t xml:space="preserve"> (вводится в действие по и</w:t>
      </w:r>
      <w:r>
        <w:rPr>
          <w:color w:val="FF0000"/>
          <w:sz w:val="20"/>
        </w:rPr>
        <w:t xml:space="preserve">стечении десяти календарных дней после его первого официального опубликования); от 21.06.2013 </w:t>
      </w:r>
      <w:r>
        <w:rPr>
          <w:color w:val="000000"/>
          <w:sz w:val="20"/>
        </w:rPr>
        <w:t>№ 106-V</w:t>
      </w:r>
      <w:r>
        <w:rPr>
          <w:color w:val="FF0000"/>
          <w:sz w:val="20"/>
        </w:rPr>
        <w:t xml:space="preserve"> (вводится в действие по истечении десяти  календарных дней после его первого официального опубликования); от 04.07.2013 </w:t>
      </w:r>
      <w:r>
        <w:rPr>
          <w:color w:val="000000"/>
          <w:sz w:val="20"/>
        </w:rPr>
        <w:t>№ 128-V</w:t>
      </w:r>
      <w:r>
        <w:rPr>
          <w:color w:val="FF0000"/>
          <w:sz w:val="20"/>
        </w:rPr>
        <w:t xml:space="preserve"> (вводится в действие по ис</w:t>
      </w:r>
      <w:r>
        <w:rPr>
          <w:color w:val="FF0000"/>
          <w:sz w:val="20"/>
        </w:rPr>
        <w:t xml:space="preserve">течении десяти календарных дней после его первого официального опубликования); от 04.07.2013 </w:t>
      </w:r>
      <w:r>
        <w:rPr>
          <w:color w:val="000000"/>
          <w:sz w:val="20"/>
        </w:rPr>
        <w:t>№ 132-V</w:t>
      </w:r>
      <w:r>
        <w:rPr>
          <w:color w:val="FF0000"/>
          <w:sz w:val="20"/>
        </w:rPr>
        <w:t xml:space="preserve"> (вводится в действие по истечении десяти календарных дней после его первого официального опубликования); от 05.05.2015 </w:t>
      </w:r>
      <w:r>
        <w:rPr>
          <w:color w:val="000000"/>
          <w:sz w:val="20"/>
        </w:rPr>
        <w:t>№ 312-V</w:t>
      </w:r>
      <w:r>
        <w:rPr>
          <w:color w:val="FF0000"/>
          <w:sz w:val="20"/>
        </w:rPr>
        <w:t xml:space="preserve"> (порядок введения в действие</w:t>
      </w:r>
      <w:r>
        <w:rPr>
          <w:color w:val="FF0000"/>
          <w:sz w:val="20"/>
        </w:rPr>
        <w:t xml:space="preserve"> см. </w:t>
      </w:r>
      <w:r>
        <w:rPr>
          <w:color w:val="000000"/>
          <w:sz w:val="20"/>
        </w:rPr>
        <w:t>ст. 2</w:t>
      </w:r>
      <w:r>
        <w:rPr>
          <w:color w:val="FF0000"/>
          <w:sz w:val="20"/>
        </w:rPr>
        <w:t xml:space="preserve">); от 12.11.2015 </w:t>
      </w:r>
      <w:r>
        <w:rPr>
          <w:color w:val="000000"/>
          <w:sz w:val="20"/>
        </w:rPr>
        <w:t>№ 394-V</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9B2A50" w:rsidRDefault="005841CB">
      <w:pPr>
        <w:spacing w:after="0"/>
      </w:pPr>
      <w:bookmarkStart w:id="23" w:name="z10"/>
      <w:bookmarkEnd w:id="22"/>
      <w:r>
        <w:rPr>
          <w:b/>
          <w:color w:val="000000"/>
          <w:sz w:val="20"/>
        </w:rPr>
        <w:t>     Статья 6. Права субъекта естественной монополии</w:t>
      </w:r>
    </w:p>
    <w:bookmarkEnd w:id="23"/>
    <w:p w:rsidR="009B2A50" w:rsidRDefault="005841CB">
      <w:pPr>
        <w:spacing w:after="0"/>
      </w:pPr>
      <w:r>
        <w:rPr>
          <w:color w:val="000000"/>
          <w:sz w:val="20"/>
        </w:rPr>
        <w:t>     Субъект естественной монополии вправе:</w:t>
      </w:r>
      <w:r>
        <w:br/>
      </w:r>
      <w:r>
        <w:rPr>
          <w:color w:val="000000"/>
          <w:sz w:val="20"/>
        </w:rPr>
        <w:t xml:space="preserve">     1) </w:t>
      </w:r>
      <w:r>
        <w:rPr>
          <w:color w:val="000000"/>
          <w:sz w:val="20"/>
        </w:rPr>
        <w:t>устанавливать в соответствии с законодательством технические требования, обязательные для соблюдения потребителями;</w:t>
      </w:r>
      <w:r>
        <w:br/>
      </w:r>
      <w:r>
        <w:rPr>
          <w:color w:val="000000"/>
          <w:sz w:val="20"/>
        </w:rPr>
        <w:t>     1-1) снижать тарифы (цены, ставки сборов) на регулируемые услуги (товары, работы) для всех потребителей в период действия тарифов (цен,</w:t>
      </w:r>
      <w:r>
        <w:rPr>
          <w:color w:val="000000"/>
          <w:sz w:val="20"/>
        </w:rPr>
        <w:t xml:space="preserve"> ставок сборов) в порядке, утвержденном уполномоченным органом;</w:t>
      </w:r>
      <w:r>
        <w:br/>
      </w:r>
      <w:r>
        <w:rPr>
          <w:color w:val="000000"/>
          <w:sz w:val="20"/>
        </w:rPr>
        <w:t>     1-2) проводить техническое обслуживание и организовывать поверки приборов учета в порядке, установленном законодательством Республики Казахстан;</w:t>
      </w:r>
      <w:r>
        <w:br/>
      </w:r>
      <w:r>
        <w:rPr>
          <w:color w:val="000000"/>
          <w:sz w:val="20"/>
        </w:rPr>
        <w:lastRenderedPageBreak/>
        <w:t>     1-3) представлять на рассмотрение в у</w:t>
      </w:r>
      <w:r>
        <w:rPr>
          <w:color w:val="000000"/>
          <w:sz w:val="20"/>
        </w:rPr>
        <w:t>полномоченный орган заявку на утверждение тарифа (цены, ставки сбора) или его предельного уровня на регулируемые услуги (товары, работы) в случаях и порядке, установленных уполномоченным органом;</w:t>
      </w:r>
      <w:r>
        <w:br/>
      </w:r>
      <w:r>
        <w:rPr>
          <w:color w:val="000000"/>
          <w:sz w:val="20"/>
        </w:rPr>
        <w:t>     1-4) взимать с потребителей плату за приобретение и уст</w:t>
      </w:r>
      <w:r>
        <w:rPr>
          <w:color w:val="000000"/>
          <w:sz w:val="20"/>
        </w:rPr>
        <w:t>ановку приборов учета регулируемых коммунальных услуг, согласованную с уполномоченным органом;</w:t>
      </w:r>
      <w:r>
        <w:br/>
      </w:r>
      <w:r>
        <w:rPr>
          <w:color w:val="000000"/>
          <w:sz w:val="20"/>
        </w:rPr>
        <w:t>     2) вносить предложения при принятии уполномоченным органом решений, затрагивающих вопросы его деятельности и правового</w:t>
      </w:r>
      <w:r>
        <w:br/>
      </w:r>
      <w:r>
        <w:rPr>
          <w:color w:val="000000"/>
          <w:sz w:val="20"/>
        </w:rPr>
        <w:t>статуса;</w:t>
      </w:r>
      <w:r>
        <w:br/>
      </w:r>
      <w:r>
        <w:rPr>
          <w:color w:val="000000"/>
          <w:sz w:val="20"/>
        </w:rPr>
        <w:t>     3) обжаловать в суд дей</w:t>
      </w:r>
      <w:r>
        <w:rPr>
          <w:color w:val="000000"/>
          <w:sz w:val="20"/>
        </w:rPr>
        <w:t>ствия (бездействие) уполномоченного органа, противоречащие законодательству Республики Казахстан;</w:t>
      </w:r>
      <w:r>
        <w:br/>
      </w:r>
      <w:r>
        <w:rPr>
          <w:color w:val="000000"/>
          <w:sz w:val="20"/>
        </w:rPr>
        <w:t>     4) обжаловать в уполномоченный орган или в суд действия (бездействие) других субъектов, которые отражаются на его деятельности, доходах, собственности ил</w:t>
      </w:r>
      <w:r>
        <w:rPr>
          <w:color w:val="000000"/>
          <w:sz w:val="20"/>
        </w:rPr>
        <w:t>и правовом статусе;</w:t>
      </w:r>
      <w:r>
        <w:br/>
      </w:r>
      <w:r>
        <w:rPr>
          <w:color w:val="000000"/>
          <w:sz w:val="20"/>
        </w:rPr>
        <w:t>     5) обращаться в установленном законодательством порядке в уполномоченный орган с просьбой об исключении его из Государственного регистра субъектов естественных монополий;</w:t>
      </w:r>
      <w:r>
        <w:br/>
      </w:r>
      <w:r>
        <w:rPr>
          <w:color w:val="000000"/>
          <w:sz w:val="20"/>
        </w:rPr>
        <w:t>     5-1) повышать в порядке, установленном уполномоченным о</w:t>
      </w:r>
      <w:r>
        <w:rPr>
          <w:color w:val="000000"/>
          <w:sz w:val="20"/>
        </w:rPr>
        <w:t>рганом, тарифы (цены, ставки сборов) или их предельные уровни на предоставляемые регулируемые услуги (товары, работы) для всех потребителей в случае соответствующего изменения налогового законодательства Республики Казахстан, в результате которого увеличив</w:t>
      </w:r>
      <w:r>
        <w:rPr>
          <w:color w:val="000000"/>
          <w:sz w:val="20"/>
        </w:rPr>
        <w:t>ается стоимость затрат субъекта естественной монополии;</w:t>
      </w:r>
      <w:r>
        <w:br/>
      </w:r>
      <w:r>
        <w:rPr>
          <w:color w:val="000000"/>
          <w:sz w:val="20"/>
        </w:rPr>
        <w:t>     5-2) самостоятельно распоряжаться недоиспользованной частью затрат, заложенных в тарифной смете, возникшей в результате экономии затрат в связи с применением более эффективных методов и технологи</w:t>
      </w:r>
      <w:r>
        <w:rPr>
          <w:color w:val="000000"/>
          <w:sz w:val="20"/>
        </w:rPr>
        <w:t>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w:t>
      </w:r>
      <w:r>
        <w:rPr>
          <w:color w:val="000000"/>
          <w:sz w:val="20"/>
        </w:rPr>
        <w:t>ам, не зависящим от субъекта естественной монополии, или результатам проведения конкурсных (тендерных) процедур, за исключением средств, используемых в соответствии с подпунктом 4-1) части первой статьи 7 настоящего Закона;</w:t>
      </w:r>
      <w:r>
        <w:br/>
      </w:r>
      <w:r>
        <w:rPr>
          <w:color w:val="000000"/>
          <w:sz w:val="20"/>
        </w:rPr>
        <w:t>     6) иметь иные права, предус</w:t>
      </w:r>
      <w:r>
        <w:rPr>
          <w:color w:val="000000"/>
          <w:sz w:val="20"/>
        </w:rPr>
        <w:t>мотренные законодательными актами Республики Казахстан.</w:t>
      </w:r>
      <w:r>
        <w:br/>
      </w:r>
      <w:r>
        <w:rPr>
          <w:color w:val="FF0000"/>
          <w:sz w:val="20"/>
        </w:rPr>
        <w:t xml:space="preserve">     Сноска. Статья 6 с изменениями, внесенными законами РК от 26.12.2002 </w:t>
      </w:r>
      <w:r>
        <w:rPr>
          <w:color w:val="000000"/>
          <w:sz w:val="20"/>
        </w:rPr>
        <w:t>N 364</w:t>
      </w:r>
      <w:r>
        <w:rPr>
          <w:color w:val="FF0000"/>
          <w:sz w:val="20"/>
        </w:rPr>
        <w:t xml:space="preserve">; от 09.12.2004 </w:t>
      </w:r>
      <w:r>
        <w:rPr>
          <w:color w:val="000000"/>
          <w:sz w:val="20"/>
        </w:rPr>
        <w:t>N 9</w:t>
      </w:r>
      <w:r>
        <w:rPr>
          <w:color w:val="FF0000"/>
          <w:sz w:val="20"/>
        </w:rPr>
        <w:t>;</w:t>
      </w:r>
      <w:r>
        <w:rPr>
          <w:color w:val="000000"/>
          <w:sz w:val="20"/>
        </w:rPr>
        <w:t> </w:t>
      </w:r>
      <w:r>
        <w:rPr>
          <w:color w:val="FF0000"/>
          <w:sz w:val="20"/>
        </w:rPr>
        <w:t xml:space="preserve">от 05.07.2006 N </w:t>
      </w:r>
      <w:r>
        <w:rPr>
          <w:color w:val="000000"/>
          <w:sz w:val="20"/>
        </w:rPr>
        <w:t>166</w:t>
      </w:r>
      <w:r>
        <w:rPr>
          <w:color w:val="FF0000"/>
          <w:sz w:val="20"/>
        </w:rPr>
        <w:t>(вводится в действие со дня его официального опубликования); от 27 июля 2007 года</w:t>
      </w:r>
      <w:r>
        <w:rPr>
          <w:color w:val="FF0000"/>
          <w:sz w:val="20"/>
        </w:rPr>
        <w:t xml:space="preserve"> </w:t>
      </w:r>
      <w:r>
        <w:rPr>
          <w:color w:val="000000"/>
          <w:sz w:val="20"/>
        </w:rPr>
        <w:t>N 316</w:t>
      </w:r>
      <w:r>
        <w:rPr>
          <w:color w:val="FF0000"/>
          <w:sz w:val="20"/>
        </w:rPr>
        <w:t xml:space="preserve"> (вводится в действие со дня его официального опубликования); от 06.03.2013 </w:t>
      </w:r>
      <w:r>
        <w:rPr>
          <w:color w:val="000000"/>
          <w:sz w:val="20"/>
        </w:rPr>
        <w:t>№ 81-V</w:t>
      </w:r>
      <w:r>
        <w:rPr>
          <w:color w:val="FF0000"/>
          <w:sz w:val="20"/>
        </w:rPr>
        <w:t xml:space="preserve"> (вводится в действие по истечении десяти календарных дней после его первого официального опубликования); от 05.05.2015 </w:t>
      </w:r>
      <w:r>
        <w:rPr>
          <w:color w:val="000000"/>
          <w:sz w:val="20"/>
        </w:rPr>
        <w:t>№ 312-V</w:t>
      </w:r>
      <w:r>
        <w:rPr>
          <w:color w:val="FF0000"/>
          <w:sz w:val="20"/>
        </w:rPr>
        <w:t xml:space="preserve"> (вводится в действие по истечении десяти</w:t>
      </w:r>
      <w:r>
        <w:rPr>
          <w:color w:val="FF0000"/>
          <w:sz w:val="20"/>
        </w:rPr>
        <w:t xml:space="preserve"> календарных дней после дня его первого официального опубликования);</w:t>
      </w:r>
      <w:r>
        <w:rPr>
          <w:color w:val="000000"/>
          <w:sz w:val="20"/>
        </w:rPr>
        <w:t> </w:t>
      </w:r>
      <w:r>
        <w:rPr>
          <w:color w:val="FF0000"/>
          <w:sz w:val="20"/>
        </w:rPr>
        <w:t xml:space="preserve">от 17.11.2015 </w:t>
      </w:r>
      <w:r>
        <w:rPr>
          <w:color w:val="000000"/>
          <w:sz w:val="20"/>
        </w:rPr>
        <w:t>№ 407-V</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9B2A50" w:rsidRDefault="005841CB">
      <w:pPr>
        <w:spacing w:after="0"/>
      </w:pPr>
      <w:bookmarkStart w:id="24" w:name="z12"/>
      <w:r>
        <w:rPr>
          <w:color w:val="000000"/>
          <w:sz w:val="20"/>
        </w:rPr>
        <w:t>     </w:t>
      </w:r>
      <w:r>
        <w:rPr>
          <w:b/>
          <w:color w:val="000000"/>
          <w:sz w:val="20"/>
        </w:rPr>
        <w:t>Статья 7. Обязанности субъекта естественной монопол</w:t>
      </w:r>
      <w:r>
        <w:rPr>
          <w:b/>
          <w:color w:val="000000"/>
          <w:sz w:val="20"/>
        </w:rPr>
        <w:t>ии</w:t>
      </w:r>
    </w:p>
    <w:p w:rsidR="009B2A50" w:rsidRDefault="005841CB">
      <w:pPr>
        <w:spacing w:after="0"/>
      </w:pPr>
      <w:bookmarkStart w:id="25" w:name="z120"/>
      <w:bookmarkEnd w:id="24"/>
      <w:r>
        <w:rPr>
          <w:color w:val="000000"/>
          <w:sz w:val="20"/>
        </w:rPr>
        <w:t>     Субъект естественной монополии обязан:</w:t>
      </w:r>
      <w:r>
        <w:br/>
      </w:r>
      <w:r>
        <w:rPr>
          <w:color w:val="000000"/>
          <w:sz w:val="20"/>
        </w:rPr>
        <w:t>     1) выполнять решения уполномоченного органа, непротиворечащие законодательству Республики Казахстан;</w:t>
      </w:r>
      <w:r>
        <w:br/>
      </w:r>
      <w:r>
        <w:rPr>
          <w:color w:val="000000"/>
          <w:sz w:val="20"/>
        </w:rPr>
        <w:t>     2) предоставлять регулируемые услуги (товары, работы) по тарифам (ценам, ставкам сборов), утвержде</w:t>
      </w:r>
      <w:r>
        <w:rPr>
          <w:color w:val="000000"/>
          <w:sz w:val="20"/>
        </w:rPr>
        <w:t>нным уполномоченным органом, за исключением случаев, предусмотренных подпунктом 2-3) настоящей части;</w:t>
      </w:r>
      <w:r>
        <w:br/>
      </w:r>
      <w:r>
        <w:rPr>
          <w:color w:val="000000"/>
          <w:sz w:val="20"/>
        </w:rPr>
        <w:t>     2-1) обеспечивать прием платежей от потребителей за предоставляемые им регулируемые коммунальные услуги (товары, работы) через собственные кассы, а т</w:t>
      </w:r>
      <w:r>
        <w:rPr>
          <w:color w:val="000000"/>
          <w:sz w:val="20"/>
        </w:rPr>
        <w:t>акже банки и организации, осуществляющие отдельные виды банковских операций, интернет-ресурсы и (или) терминалы. Данное требование не распространяется на субъектов естественных монополий, указанных в пункте 3 статьи 15 настоящего Закона;</w:t>
      </w:r>
      <w:r>
        <w:br/>
      </w:r>
      <w:r>
        <w:rPr>
          <w:color w:val="000000"/>
          <w:sz w:val="20"/>
        </w:rPr>
        <w:lastRenderedPageBreak/>
        <w:t>     2-2) обеспечи</w:t>
      </w:r>
      <w:r>
        <w:rPr>
          <w:color w:val="000000"/>
          <w:sz w:val="20"/>
        </w:rPr>
        <w:t>вать всеобщее обслуживание потребителей регулируемых услуг (товаров, работ) в соответствии с требованиями к качеству предоставляемых регулируемых услуг (товаров, работ), установленными государственными органами в пределах их компетенции;</w:t>
      </w:r>
      <w:r>
        <w:br/>
      </w:r>
      <w:r>
        <w:rPr>
          <w:color w:val="000000"/>
          <w:sz w:val="20"/>
        </w:rPr>
        <w:t>     2-3) предоста</w:t>
      </w:r>
      <w:r>
        <w:rPr>
          <w:color w:val="000000"/>
          <w:sz w:val="20"/>
        </w:rPr>
        <w:t>влять регулируемые услуги по предельным уровням тарифов (цен, ставок сборов), утвержденным уполномоченным органом, с учетом случая, предусмотренного подпунктом 3-1) настоящей части;</w:t>
      </w:r>
      <w:r>
        <w:br/>
      </w:r>
      <w:r>
        <w:rPr>
          <w:color w:val="000000"/>
          <w:sz w:val="20"/>
        </w:rPr>
        <w:t>     3) предоставлять равные условия потребителям регулируемых услуг (това</w:t>
      </w:r>
      <w:r>
        <w:rPr>
          <w:color w:val="000000"/>
          <w:sz w:val="20"/>
        </w:rPr>
        <w:t>ров, работ),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к регулируемым услугам (товарам, работам) в порядке, утверж</w:t>
      </w:r>
      <w:r>
        <w:rPr>
          <w:color w:val="000000"/>
          <w:sz w:val="20"/>
        </w:rPr>
        <w:t>денном уполномоченным органом, за исключением доступа к услугам по транспортировке продукции по магистральным трубопроводам, порядок которого устанавливается Законом Республики Казахстан «О магистральном трубопроводе»;</w:t>
      </w:r>
      <w:r>
        <w:br/>
      </w:r>
      <w:r>
        <w:rPr>
          <w:color w:val="000000"/>
          <w:sz w:val="20"/>
        </w:rPr>
        <w:t>     3-1) в случае утверждения предел</w:t>
      </w:r>
      <w:r>
        <w:rPr>
          <w:color w:val="000000"/>
          <w:sz w:val="20"/>
        </w:rPr>
        <w:t>ьного уровня тарифа (цены, ставки сбора) предоставлять для всех потребителей регулируемые услуги (товары, работы) по единым уровням тарифов (цен, ставок сборов), не превышающим предельный уровень тарифа (цены, ставки сбора);</w:t>
      </w:r>
      <w:r>
        <w:br/>
      </w:r>
      <w:r>
        <w:rPr>
          <w:color w:val="000000"/>
          <w:sz w:val="20"/>
        </w:rPr>
        <w:t>     4) осуществлять закупки ус</w:t>
      </w:r>
      <w:r>
        <w:rPr>
          <w:color w:val="000000"/>
          <w:sz w:val="20"/>
        </w:rPr>
        <w:t xml:space="preserve">луг (товаров, работ), затраты на которые учитываются при утверждении тарифа (цены, ставки сбора) или его предельного уровня и тарифных смет на регулируемые услуги (товары, работы) субъекта естественной монополии, в порядке, установленном настоящим Законом </w:t>
      </w:r>
      <w:r>
        <w:rPr>
          <w:color w:val="000000"/>
          <w:sz w:val="20"/>
        </w:rPr>
        <w:t>и иными законодательными актами Республики Казахстан;</w:t>
      </w:r>
      <w:r>
        <w:br/>
      </w:r>
      <w:r>
        <w:rPr>
          <w:color w:val="000000"/>
          <w:sz w:val="20"/>
        </w:rPr>
        <w:t>     4-1) направлять на обеспечение энергосбережения и повышение энергоэффективности, создание новых, расширение, восстановление, обновление, поддержку, реконструкцию и техническое перевооружение произв</w:t>
      </w:r>
      <w:r>
        <w:rPr>
          <w:color w:val="000000"/>
          <w:sz w:val="20"/>
        </w:rPr>
        <w:t>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w:t>
      </w:r>
      <w:r>
        <w:rPr>
          <w:color w:val="000000"/>
          <w:sz w:val="20"/>
        </w:rPr>
        <w:t>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w:t>
      </w:r>
      <w:r>
        <w:rPr>
          <w:color w:val="000000"/>
          <w:sz w:val="20"/>
        </w:rPr>
        <w:t>олии, или по результатам проведения конкурсных (тендерных) процедур;</w:t>
      </w:r>
      <w:r>
        <w:br/>
      </w:r>
      <w:r>
        <w:rPr>
          <w:color w:val="000000"/>
          <w:sz w:val="20"/>
        </w:rPr>
        <w:t>     5) по требованию уполномоченного органа предоставлять финансовую отчетность и иную необходимую информацию на бумажном или электронном носителе путем размещения электронного документа</w:t>
      </w:r>
      <w:r>
        <w:rPr>
          <w:color w:val="000000"/>
          <w:sz w:val="20"/>
        </w:rPr>
        <w:t xml:space="preserve"> через информационную систему уполномоченного органа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r>
        <w:br/>
      </w:r>
      <w:r>
        <w:rPr>
          <w:color w:val="000000"/>
          <w:sz w:val="20"/>
        </w:rPr>
        <w:t>     6) выбирать наиболее эффек</w:t>
      </w:r>
      <w:r>
        <w:rPr>
          <w:color w:val="000000"/>
          <w:sz w:val="20"/>
        </w:rPr>
        <w:t>тивные методы и технологии производства и предоставления услуг естественной монополии при соблюдении принципов общественной, экологической безопасности и безопасности для здоровья граждан;</w:t>
      </w:r>
      <w:r>
        <w:br/>
      </w:r>
      <w:r>
        <w:rPr>
          <w:color w:val="000000"/>
          <w:sz w:val="20"/>
        </w:rPr>
        <w:t>     7) проводить обязательный ежегодный аудит аудиторскими организ</w:t>
      </w:r>
      <w:r>
        <w:rPr>
          <w:color w:val="000000"/>
          <w:sz w:val="20"/>
        </w:rPr>
        <w:t>ациями для субъектов естественных монополий, являющихся акционерными обществами. Аудиторский отчет и годовая финансовая отчетность должны быть размещены на интернет-ресурсе субъекта естественной монополии не позднее пяти календарных дней и опубликованы в п</w:t>
      </w:r>
      <w:r>
        <w:rPr>
          <w:color w:val="000000"/>
          <w:sz w:val="20"/>
        </w:rPr>
        <w:t>ериодических печатных изданиях, распространяемых на соответствующей территории административно-территориальной единицы, на которой субъект естественной монополии осуществляет свою деятельность, не позднее тридцати календарных дней с момента утверждения год</w:t>
      </w:r>
      <w:r>
        <w:rPr>
          <w:color w:val="000000"/>
          <w:sz w:val="20"/>
        </w:rPr>
        <w:t>овой финансовой отчетности в порядке, установленном законодательством Республики Казахстан;</w:t>
      </w:r>
      <w:r>
        <w:br/>
      </w:r>
      <w:r>
        <w:rPr>
          <w:color w:val="000000"/>
          <w:sz w:val="20"/>
        </w:rPr>
        <w:t>     7-1) вести раздельный учет доходов, затрат и задействованных активов по каждому виду регулируемых услуг (товаров, работ) и в целом по иной деятельности в поряд</w:t>
      </w:r>
      <w:r>
        <w:rPr>
          <w:color w:val="000000"/>
          <w:sz w:val="20"/>
        </w:rPr>
        <w:t>ке, утвержденном уполномоченным органом;</w:t>
      </w:r>
      <w:r>
        <w:br/>
      </w:r>
      <w:r>
        <w:rPr>
          <w:color w:val="000000"/>
          <w:sz w:val="20"/>
        </w:rPr>
        <w:t xml:space="preserve">     7-2) исполнять тарифную смету, за исключением случая, предусмотренного подпунктом </w:t>
      </w:r>
      <w:r>
        <w:rPr>
          <w:color w:val="000000"/>
          <w:sz w:val="20"/>
        </w:rPr>
        <w:lastRenderedPageBreak/>
        <w:t>5-2) статьи 6 настоящего Закона;</w:t>
      </w:r>
      <w:r>
        <w:br/>
      </w:r>
      <w:r>
        <w:rPr>
          <w:color w:val="000000"/>
          <w:sz w:val="20"/>
        </w:rPr>
        <w:t>     7-3) ежегодно отчитываться о деятельности по предоставлению регулируемых услуг (товаров, р</w:t>
      </w:r>
      <w:r>
        <w:rPr>
          <w:color w:val="000000"/>
          <w:sz w:val="20"/>
        </w:rPr>
        <w:t>абот) перед потребителями и иными заинтересованными лицами с обоснованиями и размещением их в средствах массовой информации, а также на своем интернет-ресурсе либо интернет-ресурсе уполномоченного органа не позднее пяти календарных дней с момента проведени</w:t>
      </w:r>
      <w:r>
        <w:rPr>
          <w:color w:val="000000"/>
          <w:sz w:val="20"/>
        </w:rPr>
        <w:t>я отчета перед потребителями в порядке, определяемом уполномоченным органом;</w:t>
      </w:r>
      <w:r>
        <w:br/>
      </w:r>
      <w:r>
        <w:rPr>
          <w:color w:val="000000"/>
          <w:sz w:val="20"/>
        </w:rPr>
        <w:t xml:space="preserve">      7-4) </w:t>
      </w:r>
      <w:r>
        <w:rPr>
          <w:color w:val="FF0000"/>
          <w:sz w:val="20"/>
        </w:rPr>
        <w:t xml:space="preserve">исключен Законом РК от 05.05.2015 </w:t>
      </w:r>
      <w:r>
        <w:rPr>
          <w:color w:val="000000"/>
          <w:sz w:val="20"/>
        </w:rPr>
        <w:t>№ 312-V</w:t>
      </w:r>
      <w:r>
        <w:rPr>
          <w:color w:val="FF0000"/>
          <w:sz w:val="20"/>
        </w:rPr>
        <w:t> (</w:t>
      </w:r>
      <w:r>
        <w:rPr>
          <w:color w:val="000000"/>
          <w:sz w:val="20"/>
        </w:rPr>
        <w:t>вводится</w:t>
      </w:r>
      <w:r>
        <w:rPr>
          <w:color w:val="FF0000"/>
          <w:sz w:val="20"/>
        </w:rPr>
        <w:t xml:space="preserve"> в действие с 01.01.2016);</w:t>
      </w:r>
      <w:r>
        <w:br/>
      </w:r>
      <w:r>
        <w:rPr>
          <w:color w:val="000000"/>
          <w:sz w:val="20"/>
        </w:rPr>
        <w:t>     7-5) в период реализации инвестиционной программы (проекта) ежегодно не позднее 1 мая</w:t>
      </w:r>
      <w:r>
        <w:rPr>
          <w:color w:val="000000"/>
          <w:sz w:val="20"/>
        </w:rPr>
        <w:t xml:space="preserve"> года, следующего за отчетным периодом, представлять в уполномоченный орган отчет об исполнении инвестиционной программы (проекта) и размещать в средствах массовой информации, в том числе на своем интернет-ресурсе либо интернет-ресурсе уполномоченного орга</w:t>
      </w:r>
      <w:r>
        <w:rPr>
          <w:color w:val="000000"/>
          <w:sz w:val="20"/>
        </w:rPr>
        <w:t>на, отчет об исполнении инвестиционной программы (проекта) в срок не позднее 1 июля года, следующего за отчетным периодом, в порядке, определяемом уполномоченным органом;</w:t>
      </w:r>
      <w:r>
        <w:br/>
      </w:r>
      <w:r>
        <w:rPr>
          <w:color w:val="000000"/>
          <w:sz w:val="20"/>
        </w:rPr>
        <w:t>     7-6) раз в полугодие уведомлять потребителей о ходе исполнения инвестиционных пр</w:t>
      </w:r>
      <w:r>
        <w:rPr>
          <w:color w:val="000000"/>
          <w:sz w:val="20"/>
        </w:rPr>
        <w:t>ограмм (проектов), тарифных смет через свой интернет-ресурс либо интернет-ресурс уполномоченного органа в порядке, определяемом уполномоченным органом;</w:t>
      </w:r>
      <w:r>
        <w:br/>
      </w:r>
      <w:r>
        <w:rPr>
          <w:color w:val="000000"/>
          <w:sz w:val="20"/>
        </w:rPr>
        <w:t>     7-7) размещать на своем интернет-ресурсе либо интернет-ресурсе уполномоченного органа отчет об испо</w:t>
      </w:r>
      <w:r>
        <w:rPr>
          <w:color w:val="000000"/>
          <w:sz w:val="20"/>
        </w:rPr>
        <w:t>лнении тарифной сметы в порядке, определяемом уполномоченным органом;</w:t>
      </w:r>
      <w:r>
        <w:br/>
      </w:r>
      <w:r>
        <w:rPr>
          <w:color w:val="000000"/>
          <w:sz w:val="20"/>
        </w:rPr>
        <w:t>     8) заключать в соответствии с типовыми договорами, утвержденными уполномоченным органом, индивидуальные договоры с потребителями на каждый вид предоставляемых регулируемых коммуналь</w:t>
      </w:r>
      <w:r>
        <w:rPr>
          <w:color w:val="000000"/>
          <w:sz w:val="20"/>
        </w:rPr>
        <w:t>ных услуг (товаров, работ), а также на каждый вид и (или) совокупность иных предоставляемых регулируемых услуг (товаров, работ); </w:t>
      </w:r>
      <w:r>
        <w:br/>
      </w:r>
      <w:r>
        <w:rPr>
          <w:color w:val="000000"/>
          <w:sz w:val="20"/>
        </w:rPr>
        <w:t>     8-1) заключать в соответствии с типовыми договорами сотрудничества, утвержденными Правительством Республики Казахстан, до</w:t>
      </w:r>
      <w:r>
        <w:rPr>
          <w:color w:val="000000"/>
          <w:sz w:val="20"/>
        </w:rPr>
        <w:t>говоры сотрудничества с органом управления объектом кондоминиума на каждый вид предоставляемых им регулируемых коммунальных услуг (товаров, работ);</w:t>
      </w:r>
      <w:r>
        <w:br/>
      </w:r>
      <w:r>
        <w:rPr>
          <w:color w:val="000000"/>
          <w:sz w:val="20"/>
        </w:rPr>
        <w:t>     9) приобретать и устанавливать потребителям приборы учета регулируемых коммунальных услуг (товаров, раб</w:t>
      </w:r>
      <w:r>
        <w:rPr>
          <w:color w:val="000000"/>
          <w:sz w:val="20"/>
        </w:rPr>
        <w:t>от) в соответствии с договорами, заключенными с потребителями;</w:t>
      </w:r>
      <w:r>
        <w:br/>
      </w:r>
      <w:r>
        <w:rPr>
          <w:color w:val="000000"/>
          <w:sz w:val="20"/>
        </w:rPr>
        <w:t>     9-1) в случае выхода прибора учета из строя взимать плату за предоставляемые регулируемые коммунальные услуги (товары, работы) по среднемесячным показаниям приборов учета в порядке, устано</w:t>
      </w:r>
      <w:r>
        <w:rPr>
          <w:color w:val="000000"/>
          <w:sz w:val="20"/>
        </w:rPr>
        <w:t xml:space="preserve">вленном уполномоченным органом; </w:t>
      </w:r>
      <w:r>
        <w:br/>
      </w:r>
      <w:r>
        <w:rPr>
          <w:color w:val="000000"/>
          <w:sz w:val="20"/>
        </w:rPr>
        <w:t xml:space="preserve">       10) </w:t>
      </w:r>
      <w:r>
        <w:rPr>
          <w:color w:val="FF0000"/>
          <w:sz w:val="20"/>
        </w:rPr>
        <w:t xml:space="preserve">исключен Законом РК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xml:space="preserve">      11) ежегодно представлять отчет об исполнении тарифной </w:t>
      </w:r>
      <w:r>
        <w:rPr>
          <w:color w:val="000000"/>
          <w:sz w:val="20"/>
        </w:rPr>
        <w:t>сметы не позднее 1 мая года, следующего за отчетным периодом;</w:t>
      </w:r>
      <w:r>
        <w:br/>
      </w:r>
      <w:r>
        <w:rPr>
          <w:color w:val="000000"/>
          <w:sz w:val="20"/>
        </w:rPr>
        <w:t>      12) не допускать нарушения прав потребителей при заключении договоров на предоставление регулируемых услуг (товаров, работ);</w:t>
      </w:r>
      <w:r>
        <w:br/>
      </w:r>
      <w:r>
        <w:rPr>
          <w:color w:val="000000"/>
          <w:sz w:val="20"/>
        </w:rPr>
        <w:t>      13) уведомлять уполномоченный орган и потребителей о сниж</w:t>
      </w:r>
      <w:r>
        <w:rPr>
          <w:color w:val="000000"/>
          <w:sz w:val="20"/>
        </w:rPr>
        <w:t>ении тарифов (цен, ставок сборов) не позднее чем за десять дней до введения их в действие;</w:t>
      </w:r>
      <w:r>
        <w:br/>
      </w:r>
      <w:r>
        <w:rPr>
          <w:color w:val="000000"/>
          <w:sz w:val="20"/>
        </w:rPr>
        <w:t>      </w:t>
      </w:r>
      <w:r>
        <w:rPr>
          <w:color w:val="FF0000"/>
          <w:sz w:val="20"/>
        </w:rPr>
        <w:t>Примечание РЦПИ!</w:t>
      </w:r>
      <w:r>
        <w:br/>
      </w:r>
      <w:r>
        <w:rPr>
          <w:color w:val="FF0000"/>
          <w:sz w:val="20"/>
        </w:rPr>
        <w:t xml:space="preserve">      Статью 7 предусмотрено дополнить подпунктом 13-1) Законом РК от 05.05.2015 </w:t>
      </w:r>
      <w:r>
        <w:rPr>
          <w:color w:val="000000"/>
          <w:sz w:val="20"/>
        </w:rPr>
        <w:t>№ 312-V</w:t>
      </w:r>
      <w:r>
        <w:rPr>
          <w:color w:val="FF0000"/>
          <w:sz w:val="20"/>
        </w:rPr>
        <w:t xml:space="preserve"> (</w:t>
      </w:r>
      <w:r>
        <w:rPr>
          <w:color w:val="000000"/>
          <w:sz w:val="20"/>
        </w:rPr>
        <w:t>вводится</w:t>
      </w:r>
      <w:r>
        <w:rPr>
          <w:color w:val="FF0000"/>
          <w:sz w:val="20"/>
        </w:rPr>
        <w:t xml:space="preserve"> в действие с 01.01.2017).</w:t>
      </w:r>
      <w:r>
        <w:br/>
      </w:r>
      <w:r>
        <w:rPr>
          <w:color w:val="000000"/>
          <w:sz w:val="20"/>
        </w:rPr>
        <w:t xml:space="preserve">       14) </w:t>
      </w:r>
      <w:r>
        <w:rPr>
          <w:color w:val="FF0000"/>
          <w:sz w:val="20"/>
        </w:rPr>
        <w:t>(исклю</w:t>
      </w:r>
      <w:r>
        <w:rPr>
          <w:color w:val="FF0000"/>
          <w:sz w:val="20"/>
        </w:rPr>
        <w:t xml:space="preserve">чен - от 14 января 2006 года N </w:t>
      </w:r>
      <w:r>
        <w:rPr>
          <w:color w:val="000000"/>
          <w:sz w:val="20"/>
        </w:rPr>
        <w:t>120</w:t>
      </w:r>
      <w:r>
        <w:rPr>
          <w:color w:val="FF0000"/>
          <w:sz w:val="20"/>
        </w:rPr>
        <w:t xml:space="preserve"> (вводится в действие со дня его официального опубликования)</w:t>
      </w:r>
      <w:r>
        <w:rPr>
          <w:color w:val="000000"/>
          <w:sz w:val="20"/>
        </w:rPr>
        <w:t>;</w:t>
      </w:r>
      <w:r>
        <w:br/>
      </w:r>
      <w:r>
        <w:rPr>
          <w:color w:val="000000"/>
          <w:sz w:val="20"/>
        </w:rPr>
        <w:t xml:space="preserve">       14-1) </w:t>
      </w:r>
      <w:r>
        <w:rPr>
          <w:color w:val="FF0000"/>
          <w:sz w:val="20"/>
        </w:rPr>
        <w:t xml:space="preserve">исключен Законом РК от 05.05.2015 </w:t>
      </w:r>
      <w:r>
        <w:rPr>
          <w:color w:val="000000"/>
          <w:sz w:val="20"/>
        </w:rPr>
        <w:t>№ 312-V </w:t>
      </w:r>
      <w:r>
        <w:rPr>
          <w:color w:val="FF0000"/>
          <w:sz w:val="20"/>
        </w:rPr>
        <w:t>(</w:t>
      </w:r>
      <w:r>
        <w:rPr>
          <w:color w:val="000000"/>
          <w:sz w:val="20"/>
        </w:rPr>
        <w:t>вводится </w:t>
      </w:r>
      <w:r>
        <w:rPr>
          <w:color w:val="FF0000"/>
          <w:sz w:val="20"/>
        </w:rPr>
        <w:t>в действие с 01.01.2016);</w:t>
      </w:r>
      <w:r>
        <w:br/>
      </w:r>
      <w:r>
        <w:rPr>
          <w:color w:val="000000"/>
          <w:sz w:val="20"/>
        </w:rPr>
        <w:t>      15) снижать в порядке, установленном уполномоченным органом, та</w:t>
      </w:r>
      <w:r>
        <w:rPr>
          <w:color w:val="000000"/>
          <w:sz w:val="20"/>
        </w:rPr>
        <w:t>рифы (цены, ставки сборов) или их предельные уровни на предоставляемые регулируемые услуги (товары, работы) для всех потребителей в случае соответствующего изменения налогового законодательства Республики Казахстан, в результате которого стоимость затрат с</w:t>
      </w:r>
      <w:r>
        <w:rPr>
          <w:color w:val="000000"/>
          <w:sz w:val="20"/>
        </w:rPr>
        <w:t xml:space="preserve">убъекта естественной </w:t>
      </w:r>
      <w:r>
        <w:rPr>
          <w:color w:val="000000"/>
          <w:sz w:val="20"/>
        </w:rPr>
        <w:lastRenderedPageBreak/>
        <w:t>монополии уменьшается, со дня введения в действие указанных изменений;</w:t>
      </w:r>
      <w:r>
        <w:br/>
      </w:r>
      <w:r>
        <w:rPr>
          <w:color w:val="000000"/>
          <w:sz w:val="20"/>
        </w:rPr>
        <w:t>      16) отчуждать имущество, предназначенное для производства и предоставления регулируемых услуг (товаров, работ), на торгах в форме тендера, за исключением случ</w:t>
      </w:r>
      <w:r>
        <w:rPr>
          <w:color w:val="000000"/>
          <w:sz w:val="20"/>
        </w:rPr>
        <w:t>аев передачи имущества в собственность государства;</w:t>
      </w:r>
      <w:r>
        <w:br/>
      </w:r>
      <w:r>
        <w:rPr>
          <w:color w:val="000000"/>
          <w:sz w:val="20"/>
        </w:rPr>
        <w:t>      </w:t>
      </w:r>
      <w:r>
        <w:rPr>
          <w:color w:val="FF0000"/>
          <w:sz w:val="20"/>
        </w:rPr>
        <w:t>Примечание РЦПИ!</w:t>
      </w:r>
      <w:r>
        <w:br/>
      </w:r>
      <w:r>
        <w:rPr>
          <w:color w:val="FF0000"/>
          <w:sz w:val="20"/>
        </w:rPr>
        <w:t xml:space="preserve">      Подпункт 17) предусмотрен в редакции Закона РК от 29.03.2016 </w:t>
      </w:r>
      <w:r>
        <w:rPr>
          <w:color w:val="000000"/>
          <w:sz w:val="20"/>
        </w:rPr>
        <w:t>№ 479-V</w:t>
      </w:r>
      <w:r>
        <w:rPr>
          <w:color w:val="FF0000"/>
          <w:sz w:val="20"/>
        </w:rPr>
        <w:t> (вводится в действие по истечении двадцати одного календарного дня после дня его первого официального опуб</w:t>
      </w:r>
      <w:r>
        <w:rPr>
          <w:color w:val="FF0000"/>
          <w:sz w:val="20"/>
        </w:rPr>
        <w:t>ликования).</w:t>
      </w:r>
      <w:r>
        <w:br/>
      </w:r>
      <w:r>
        <w:rPr>
          <w:color w:val="000000"/>
          <w:sz w:val="20"/>
        </w:rPr>
        <w:t>      17) разрабатывать и согласовывать методики ведения раздельного учета доходов, затрат и задействованных активов по видам регулируемых услуг субъектов естественных монополий в порядке, установленном уполномоченным органом;</w:t>
      </w:r>
      <w:r>
        <w:br/>
      </w:r>
      <w:r>
        <w:rPr>
          <w:color w:val="000000"/>
          <w:sz w:val="20"/>
        </w:rPr>
        <w:t>      18) исполня</w:t>
      </w:r>
      <w:r>
        <w:rPr>
          <w:color w:val="000000"/>
          <w:sz w:val="20"/>
        </w:rPr>
        <w:t>ть утвержденные в установленном порядке инвестиционные программы (проекты) и приоритетно направлять средства, предусмотренные инвестиционной программой (проектом), на реализацию мероприятий по энергосбережению и повышению энергоэффективности при условии, ч</w:t>
      </w:r>
      <w:r>
        <w:rPr>
          <w:color w:val="000000"/>
          <w:sz w:val="20"/>
        </w:rPr>
        <w:t>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а также восстановление, обновление, расширение, поддержку существующих активов, реконструк</w:t>
      </w:r>
      <w:r>
        <w:rPr>
          <w:color w:val="000000"/>
          <w:sz w:val="20"/>
        </w:rPr>
        <w:t>цию, техническое перевооружение основных средств субъекта естественной монополии;</w:t>
      </w:r>
      <w:r>
        <w:br/>
      </w:r>
      <w:r>
        <w:rPr>
          <w:color w:val="000000"/>
          <w:sz w:val="20"/>
        </w:rPr>
        <w:t xml:space="preserve">       19) </w:t>
      </w:r>
      <w:r>
        <w:rPr>
          <w:color w:val="FF0000"/>
          <w:sz w:val="20"/>
        </w:rPr>
        <w:t xml:space="preserve">исключен Законом РК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20) не</w:t>
      </w:r>
      <w:r>
        <w:rPr>
          <w:color w:val="000000"/>
          <w:sz w:val="20"/>
        </w:rPr>
        <w:t xml:space="preserve"> допускать наличия сверхнормативных потерь;</w:t>
      </w:r>
      <w:r>
        <w:br/>
      </w:r>
      <w:r>
        <w:rPr>
          <w:color w:val="000000"/>
          <w:sz w:val="20"/>
        </w:rPr>
        <w:t>      21) снизить уровень нормативных технических потерь на величину и в сроки, определенные уполномоченным органом;</w:t>
      </w:r>
      <w:r>
        <w:br/>
      </w:r>
      <w:r>
        <w:rPr>
          <w:color w:val="000000"/>
          <w:sz w:val="20"/>
        </w:rPr>
        <w:t xml:space="preserve">       22) </w:t>
      </w:r>
      <w:r>
        <w:rPr>
          <w:color w:val="FF0000"/>
          <w:sz w:val="20"/>
        </w:rPr>
        <w:t xml:space="preserve">исключен Законом РК от 05.05.2015 </w:t>
      </w:r>
      <w:r>
        <w:rPr>
          <w:color w:val="000000"/>
          <w:sz w:val="20"/>
        </w:rPr>
        <w:t>№ 312-V</w:t>
      </w:r>
      <w:r>
        <w:rPr>
          <w:color w:val="FF0000"/>
          <w:sz w:val="20"/>
        </w:rPr>
        <w:t xml:space="preserve"> (вводится в действие по истечении десяти к</w:t>
      </w:r>
      <w:r>
        <w:rPr>
          <w:color w:val="FF0000"/>
          <w:sz w:val="20"/>
        </w:rPr>
        <w:t>алендарных дней после дня его первого официального опубликования);</w:t>
      </w:r>
      <w:r>
        <w:br/>
      </w:r>
      <w:r>
        <w:rPr>
          <w:color w:val="000000"/>
          <w:sz w:val="20"/>
        </w:rPr>
        <w:t>      23) предоставлять кредитную информацию в кредитное бюро с государственным участием;</w:t>
      </w:r>
      <w:r>
        <w:br/>
      </w:r>
      <w:r>
        <w:rPr>
          <w:color w:val="000000"/>
          <w:sz w:val="20"/>
        </w:rPr>
        <w:t>      24) размещать ежеквартально на своем интернет-ресурсе информацию о наличии свободных и доступ</w:t>
      </w:r>
      <w:r>
        <w:rPr>
          <w:color w:val="000000"/>
          <w:sz w:val="20"/>
        </w:rPr>
        <w:t>ных мощностей, емкости, мест, пропускных способностей сетей регулируемых коммунальных услуг (товаров, работ), а также схемы инженерных коммуникаций;</w:t>
      </w:r>
      <w:r>
        <w:br/>
      </w:r>
      <w:r>
        <w:rPr>
          <w:color w:val="000000"/>
          <w:sz w:val="20"/>
        </w:rPr>
        <w:t>      25) обеспечить представление сведений об инженерных коммуникациях по запросам, в том числе на своем и</w:t>
      </w:r>
      <w:r>
        <w:rPr>
          <w:color w:val="000000"/>
          <w:sz w:val="20"/>
        </w:rPr>
        <w:t>нтернет-ресурсе, в сроки, установленные Законом Республики Казахстан «О порядке рассмотрения обращений физических и юридических лиц», в соответствии с Законом Республики Казахстан «О государственных секретах»;</w:t>
      </w:r>
      <w:r>
        <w:br/>
      </w:r>
      <w:r>
        <w:rPr>
          <w:color w:val="000000"/>
          <w:sz w:val="20"/>
        </w:rPr>
        <w:t>      26) возвращать средства от перерасчета с</w:t>
      </w:r>
      <w:r>
        <w:rPr>
          <w:color w:val="000000"/>
          <w:sz w:val="20"/>
        </w:rPr>
        <w:t>тоимости услуг по теплоснабжению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(цены, ставки сбора) при оплате за услуги теплоснабжения в</w:t>
      </w:r>
      <w:r>
        <w:rPr>
          <w:color w:val="000000"/>
          <w:sz w:val="20"/>
        </w:rPr>
        <w:t xml:space="preserve"> порядке, определяемом уполномоченным органом;</w:t>
      </w:r>
      <w:r>
        <w:br/>
      </w:r>
      <w:r>
        <w:rPr>
          <w:color w:val="000000"/>
          <w:sz w:val="20"/>
        </w:rPr>
        <w:t>      27) соблюдать стандарты оказания услуг потребителям.</w:t>
      </w:r>
      <w:r>
        <w:br/>
      </w:r>
      <w:r>
        <w:rPr>
          <w:color w:val="000000"/>
          <w:sz w:val="20"/>
        </w:rPr>
        <w:t>      Обязанности, предусмотренные подпунктами 4), 7-1), 7-3), 17), 18)</w:t>
      </w:r>
      <w:r>
        <w:rPr>
          <w:color w:val="000000"/>
          <w:sz w:val="20"/>
        </w:rPr>
        <w:t xml:space="preserve"> и 24) части первой настоящей статьи, не распространяются на субъекты естественных монополий малой мощности.</w:t>
      </w:r>
      <w:r>
        <w:br/>
      </w:r>
      <w:r>
        <w:rPr>
          <w:color w:val="000000"/>
          <w:sz w:val="20"/>
        </w:rPr>
        <w:t>      Обязанность, предусмотренная в подпункте 2-3) части первой настоящей статьи, не распространяется на субъекты естественных монополий малой мощ</w:t>
      </w:r>
      <w:r>
        <w:rPr>
          <w:color w:val="000000"/>
          <w:sz w:val="20"/>
        </w:rPr>
        <w:t>ности, вновь созданные субъекты естественных монополий.</w:t>
      </w:r>
      <w:r>
        <w:br/>
      </w:r>
      <w:r>
        <w:rPr>
          <w:color w:val="FF0000"/>
          <w:sz w:val="20"/>
        </w:rPr>
        <w:t xml:space="preserve">     Сноска. Статья 7 с изменениями, внесенными законами РК от 26.12.2002 </w:t>
      </w:r>
      <w:r>
        <w:rPr>
          <w:color w:val="000000"/>
          <w:sz w:val="20"/>
        </w:rPr>
        <w:t>N 364</w:t>
      </w:r>
      <w:r>
        <w:rPr>
          <w:color w:val="FF0000"/>
          <w:sz w:val="20"/>
        </w:rPr>
        <w:t xml:space="preserve">; от 09.12.2004 </w:t>
      </w:r>
      <w:r>
        <w:rPr>
          <w:color w:val="000000"/>
          <w:sz w:val="20"/>
        </w:rPr>
        <w:t>N 9</w:t>
      </w:r>
      <w:r>
        <w:rPr>
          <w:color w:val="FF0000"/>
          <w:sz w:val="20"/>
        </w:rPr>
        <w:t xml:space="preserve">; от 20.12.2004 </w:t>
      </w:r>
      <w:r>
        <w:rPr>
          <w:color w:val="000000"/>
          <w:sz w:val="20"/>
        </w:rPr>
        <w:t>N 13</w:t>
      </w:r>
      <w:r>
        <w:rPr>
          <w:color w:val="FF0000"/>
          <w:sz w:val="20"/>
        </w:rPr>
        <w:t xml:space="preserve">(вводится в действие с 01.01.2005); от 14.01.2006 N </w:t>
      </w:r>
      <w:r>
        <w:rPr>
          <w:color w:val="000000"/>
          <w:sz w:val="20"/>
        </w:rPr>
        <w:t>120</w:t>
      </w:r>
      <w:r>
        <w:rPr>
          <w:color w:val="FF0000"/>
          <w:sz w:val="20"/>
        </w:rPr>
        <w:t xml:space="preserve"> (вводится в действие со дн</w:t>
      </w:r>
      <w:r>
        <w:rPr>
          <w:color w:val="FF0000"/>
          <w:sz w:val="20"/>
        </w:rPr>
        <w:t xml:space="preserve">я его официального опубликования); от 05.05.2006 N </w:t>
      </w:r>
      <w:r>
        <w:rPr>
          <w:color w:val="000000"/>
          <w:sz w:val="20"/>
        </w:rPr>
        <w:t>139</w:t>
      </w:r>
      <w:r>
        <w:rPr>
          <w:color w:val="FF0000"/>
          <w:sz w:val="20"/>
        </w:rPr>
        <w:t xml:space="preserve"> (порядок введения в действие см. ст. 2 Закона РК N </w:t>
      </w:r>
      <w:r>
        <w:rPr>
          <w:color w:val="000000"/>
          <w:sz w:val="20"/>
        </w:rPr>
        <w:t>139</w:t>
      </w:r>
      <w:r>
        <w:rPr>
          <w:color w:val="FF0000"/>
          <w:sz w:val="20"/>
        </w:rPr>
        <w:t xml:space="preserve">); от 05.07.2006 N </w:t>
      </w:r>
      <w:r>
        <w:rPr>
          <w:color w:val="000000"/>
          <w:sz w:val="20"/>
        </w:rPr>
        <w:t>166</w:t>
      </w:r>
      <w:r>
        <w:rPr>
          <w:color w:val="FF0000"/>
          <w:sz w:val="20"/>
        </w:rPr>
        <w:t xml:space="preserve">(вводится в </w:t>
      </w:r>
      <w:r>
        <w:rPr>
          <w:color w:val="FF0000"/>
          <w:sz w:val="20"/>
        </w:rPr>
        <w:lastRenderedPageBreak/>
        <w:t xml:space="preserve">действие со дня его официального опубликования); от 27.07.2007 </w:t>
      </w:r>
      <w:r>
        <w:rPr>
          <w:color w:val="000000"/>
          <w:sz w:val="20"/>
        </w:rPr>
        <w:t>N 316</w:t>
      </w:r>
      <w:r>
        <w:rPr>
          <w:color w:val="FF0000"/>
          <w:sz w:val="20"/>
        </w:rPr>
        <w:t xml:space="preserve"> (вводится в действие со дня его официального</w:t>
      </w:r>
      <w:r>
        <w:rPr>
          <w:color w:val="FF0000"/>
          <w:sz w:val="20"/>
        </w:rPr>
        <w:t xml:space="preserve"> опубликования); от 29.12.2008 </w:t>
      </w:r>
      <w:r>
        <w:rPr>
          <w:color w:val="000000"/>
          <w:sz w:val="20"/>
        </w:rPr>
        <w:t>N 116-IV</w:t>
      </w:r>
      <w:r>
        <w:rPr>
          <w:color w:val="FF0000"/>
          <w:sz w:val="20"/>
        </w:rPr>
        <w:t xml:space="preserve"> (вводится в действие с 01.01.2009); от 08.06.2009 </w:t>
      </w:r>
      <w:r>
        <w:rPr>
          <w:color w:val="000000"/>
          <w:sz w:val="20"/>
        </w:rPr>
        <w:t>N 163-IV</w:t>
      </w:r>
      <w:r>
        <w:rPr>
          <w:color w:val="FF0000"/>
          <w:sz w:val="20"/>
        </w:rPr>
        <w:t xml:space="preserve">; от 15.03.2010 </w:t>
      </w:r>
      <w:r>
        <w:rPr>
          <w:color w:val="000000"/>
          <w:sz w:val="20"/>
        </w:rPr>
        <w:t>№ 255-IV</w:t>
      </w:r>
      <w:r>
        <w:rPr>
          <w:color w:val="FF0000"/>
          <w:sz w:val="20"/>
        </w:rPr>
        <w:t>; от 05.07.2011</w:t>
      </w:r>
      <w:r>
        <w:rPr>
          <w:color w:val="000000"/>
          <w:sz w:val="20"/>
        </w:rPr>
        <w:t> № 452-IV</w:t>
      </w:r>
      <w:r>
        <w:rPr>
          <w:color w:val="FF0000"/>
          <w:sz w:val="20"/>
        </w:rPr>
        <w:t xml:space="preserve"> (вводится в действие с 13.10.2011); от 22.06.2012 </w:t>
      </w:r>
      <w:r>
        <w:rPr>
          <w:color w:val="000000"/>
          <w:sz w:val="20"/>
        </w:rPr>
        <w:t>№ 21-V</w:t>
      </w:r>
      <w:r>
        <w:rPr>
          <w:color w:val="FF0000"/>
          <w:sz w:val="20"/>
        </w:rPr>
        <w:t xml:space="preserve"> (вводится в действие по истечении десяти календарных</w:t>
      </w:r>
      <w:r>
        <w:rPr>
          <w:color w:val="FF0000"/>
          <w:sz w:val="20"/>
        </w:rPr>
        <w:t xml:space="preserve"> дней после его первого официального опубликования); от 04.07.2012 </w:t>
      </w:r>
      <w:r>
        <w:rPr>
          <w:color w:val="000000"/>
          <w:sz w:val="20"/>
        </w:rPr>
        <w:t>№ 25-V</w:t>
      </w:r>
      <w:r>
        <w:rPr>
          <w:color w:val="FF0000"/>
          <w:sz w:val="20"/>
        </w:rPr>
        <w:t xml:space="preserve"> (вводится в действие по истечении десяти календарных дней после его первого официального опубликования); от 06.03.2013 </w:t>
      </w:r>
      <w:r>
        <w:rPr>
          <w:color w:val="000000"/>
          <w:sz w:val="20"/>
        </w:rPr>
        <w:t>№ 81-V</w:t>
      </w:r>
      <w:r>
        <w:rPr>
          <w:color w:val="FF0000"/>
          <w:sz w:val="20"/>
        </w:rPr>
        <w:t xml:space="preserve"> (вводится в действие по истечении десяти календарных дне</w:t>
      </w:r>
      <w:r>
        <w:rPr>
          <w:color w:val="FF0000"/>
          <w:sz w:val="20"/>
        </w:rPr>
        <w:t xml:space="preserve">й после его первого официального опубликования); от 12.06.2014 </w:t>
      </w:r>
      <w:r>
        <w:rPr>
          <w:color w:val="000000"/>
          <w:sz w:val="20"/>
        </w:rPr>
        <w:t>№ 209-V</w:t>
      </w:r>
      <w:r>
        <w:rPr>
          <w:color w:val="FF0000"/>
          <w:sz w:val="20"/>
        </w:rPr>
        <w:t xml:space="preserve"> (вводится в действие по истечении десяти календарных дней после дня его первого официального опубликования); от 29.09.2014 </w:t>
      </w:r>
      <w:r>
        <w:rPr>
          <w:color w:val="000000"/>
          <w:sz w:val="20"/>
        </w:rPr>
        <w:t>№ 239-V</w:t>
      </w:r>
      <w:r>
        <w:rPr>
          <w:color w:val="FF0000"/>
          <w:sz w:val="20"/>
        </w:rPr>
        <w:t xml:space="preserve"> (вводится в действие по истечении десяти календарных д</w:t>
      </w:r>
      <w:r>
        <w:rPr>
          <w:color w:val="FF0000"/>
          <w:sz w:val="20"/>
        </w:rPr>
        <w:t>ней после дня его первого официального опубликования);</w:t>
      </w:r>
      <w:r>
        <w:rPr>
          <w:color w:val="000000"/>
          <w:sz w:val="20"/>
        </w:rPr>
        <w:t> </w:t>
      </w:r>
      <w:r>
        <w:rPr>
          <w:color w:val="FF0000"/>
          <w:sz w:val="20"/>
        </w:rPr>
        <w:t>от 29.12.2014</w:t>
      </w:r>
      <w:r>
        <w:rPr>
          <w:color w:val="000000"/>
          <w:sz w:val="20"/>
        </w:rPr>
        <w:t> № 269-V </w:t>
      </w:r>
      <w:r>
        <w:rPr>
          <w:color w:val="FF0000"/>
          <w:sz w:val="20"/>
        </w:rPr>
        <w:t xml:space="preserve">(вводится в действие с 01.01.2015); от 05.05.2015 </w:t>
      </w:r>
      <w:r>
        <w:rPr>
          <w:color w:val="000000"/>
          <w:sz w:val="20"/>
        </w:rPr>
        <w:t>№ 312-V</w:t>
      </w:r>
      <w:r>
        <w:rPr>
          <w:color w:val="FF0000"/>
          <w:sz w:val="20"/>
        </w:rPr>
        <w:t xml:space="preserve"> (порядок введения в действие см. </w:t>
      </w:r>
      <w:r>
        <w:rPr>
          <w:color w:val="000000"/>
          <w:sz w:val="20"/>
        </w:rPr>
        <w:t>ст. 2</w:t>
      </w:r>
      <w:r>
        <w:rPr>
          <w:color w:val="FF0000"/>
          <w:sz w:val="20"/>
        </w:rPr>
        <w:t>);</w:t>
      </w:r>
      <w:r>
        <w:rPr>
          <w:color w:val="000000"/>
          <w:sz w:val="20"/>
        </w:rPr>
        <w:t> </w:t>
      </w:r>
      <w:r>
        <w:rPr>
          <w:color w:val="FF0000"/>
          <w:sz w:val="20"/>
        </w:rPr>
        <w:t xml:space="preserve">от 17.11.2015 </w:t>
      </w:r>
      <w:r>
        <w:rPr>
          <w:color w:val="000000"/>
          <w:sz w:val="20"/>
        </w:rPr>
        <w:t>№ 407-V</w:t>
      </w:r>
      <w:r>
        <w:rPr>
          <w:color w:val="FF0000"/>
          <w:sz w:val="20"/>
        </w:rPr>
        <w:t xml:space="preserve"> (вводится в действие по истечении десяти календарных дней </w:t>
      </w:r>
      <w:r>
        <w:rPr>
          <w:color w:val="FF0000"/>
          <w:sz w:val="20"/>
        </w:rPr>
        <w:t>после дня его первого официального опубликования).</w:t>
      </w:r>
    </w:p>
    <w:p w:rsidR="009B2A50" w:rsidRDefault="005841CB">
      <w:pPr>
        <w:spacing w:after="0"/>
      </w:pPr>
      <w:bookmarkStart w:id="26" w:name="z60"/>
      <w:bookmarkEnd w:id="25"/>
      <w:r>
        <w:rPr>
          <w:color w:val="000000"/>
          <w:sz w:val="20"/>
        </w:rPr>
        <w:t>      </w:t>
      </w:r>
      <w:r>
        <w:rPr>
          <w:color w:val="FF0000"/>
          <w:sz w:val="20"/>
        </w:rPr>
        <w:t>Примечание РЦПИ!</w:t>
      </w:r>
      <w:r>
        <w:br/>
      </w:r>
      <w:r>
        <w:rPr>
          <w:color w:val="FF0000"/>
          <w:sz w:val="20"/>
        </w:rPr>
        <w:t xml:space="preserve">      Статью 7-1 предусмотрено исключить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bookmarkEnd w:id="26"/>
    <w:p w:rsidR="009B2A50" w:rsidRDefault="005841CB">
      <w:pPr>
        <w:spacing w:after="0"/>
      </w:pPr>
      <w:r>
        <w:rPr>
          <w:color w:val="000000"/>
          <w:sz w:val="20"/>
        </w:rPr>
        <w:t>      </w:t>
      </w:r>
      <w:r>
        <w:rPr>
          <w:b/>
          <w:color w:val="000000"/>
          <w:sz w:val="20"/>
        </w:rPr>
        <w:t xml:space="preserve">Статья 7-1. Государственное регулирование цен </w:t>
      </w:r>
      <w:r>
        <w:br/>
      </w:r>
      <w:r>
        <w:rPr>
          <w:b/>
          <w:color w:val="000000"/>
          <w:sz w:val="20"/>
        </w:rPr>
        <w:t>                  н</w:t>
      </w:r>
      <w:r>
        <w:rPr>
          <w:b/>
          <w:color w:val="000000"/>
          <w:sz w:val="20"/>
        </w:rPr>
        <w:t>а регулируемых рынках</w:t>
      </w:r>
    </w:p>
    <w:p w:rsidR="009B2A50" w:rsidRDefault="005841CB">
      <w:pPr>
        <w:spacing w:after="0"/>
      </w:pPr>
      <w:bookmarkStart w:id="27" w:name="z210"/>
      <w:r>
        <w:rPr>
          <w:color w:val="000000"/>
          <w:sz w:val="20"/>
        </w:rPr>
        <w:t>      1. Государственное регулирование цен распространяется на товары (работы, услуги) субъектов регулируемых рынков в области электро- и теплоэнергетики, производства нефтепродуктов, транспортировки нефти, гражданской авиации, портов</w:t>
      </w:r>
      <w:r>
        <w:rPr>
          <w:color w:val="000000"/>
          <w:sz w:val="20"/>
        </w:rPr>
        <w:t>ой деятельности, телекоммуникаций и почтовой связи, а также газа и железнодорожного транспорта с учетом особенностей, установленных законами Республики Казахстан «О газе и газоснабжении» и «О железнодорожном транспорте».</w:t>
      </w:r>
      <w:r>
        <w:br/>
      </w:r>
      <w:r>
        <w:rPr>
          <w:color w:val="000000"/>
          <w:sz w:val="20"/>
        </w:rPr>
        <w:t>      1-1. Уполномоченный орган утв</w:t>
      </w:r>
      <w:r>
        <w:rPr>
          <w:color w:val="000000"/>
          <w:sz w:val="20"/>
        </w:rPr>
        <w:t>ерждает перечень товаров (работ, услуг) субъектов регулируемых рынков, на которые распространяется государственное регулирование цен.</w:t>
      </w:r>
      <w:r>
        <w:br/>
      </w:r>
      <w:r>
        <w:rPr>
          <w:color w:val="000000"/>
          <w:sz w:val="20"/>
        </w:rPr>
        <w:t>      2. Правительство Республики Казахстан по предложению уполномоченного органа устанавливает номенклатуру продукции, то</w:t>
      </w:r>
      <w:r>
        <w:rPr>
          <w:color w:val="000000"/>
          <w:sz w:val="20"/>
        </w:rPr>
        <w:t>варов и услуг, на которые применяются регулируемые государством цены на товарных рынках, не предусмотренных пунктом 1 настоящей статьи.</w:t>
      </w:r>
      <w:r>
        <w:br/>
      </w:r>
      <w:r>
        <w:rPr>
          <w:color w:val="000000"/>
          <w:sz w:val="20"/>
        </w:rPr>
        <w:t>      </w:t>
      </w:r>
      <w:r>
        <w:rPr>
          <w:color w:val="FF0000"/>
          <w:sz w:val="20"/>
        </w:rPr>
        <w:t xml:space="preserve">Сноска. Закон дополнен статьей 7-1 в соответствии с Законом РК от 29.12.2008 </w:t>
      </w:r>
      <w:r>
        <w:rPr>
          <w:color w:val="000000"/>
          <w:sz w:val="20"/>
        </w:rPr>
        <w:t>N 116-IV</w:t>
      </w:r>
      <w:r>
        <w:rPr>
          <w:color w:val="FF0000"/>
          <w:sz w:val="20"/>
        </w:rPr>
        <w:t xml:space="preserve"> (вводится в действие с 01.01</w:t>
      </w:r>
      <w:r>
        <w:rPr>
          <w:color w:val="FF0000"/>
          <w:sz w:val="20"/>
        </w:rPr>
        <w:t xml:space="preserve">.2009); с изменениями, внесенными законами РК от 20.07.2011 </w:t>
      </w:r>
      <w:r>
        <w:rPr>
          <w:color w:val="000000"/>
          <w:sz w:val="20"/>
        </w:rPr>
        <w:t>№ 462-IV</w:t>
      </w:r>
      <w:r>
        <w:rPr>
          <w:color w:val="FF0000"/>
          <w:sz w:val="20"/>
        </w:rPr>
        <w:t xml:space="preserve"> (вводится в действие по истечении десяти календарных дней после его первого официального опубликования); от 09.01.2012 </w:t>
      </w:r>
      <w:r>
        <w:rPr>
          <w:color w:val="000000"/>
          <w:sz w:val="20"/>
        </w:rPr>
        <w:t>№ 533-IV</w:t>
      </w:r>
      <w:r>
        <w:rPr>
          <w:color w:val="FF0000"/>
          <w:sz w:val="20"/>
        </w:rPr>
        <w:t xml:space="preserve"> (вводится в действие по истечении 10 календарных дней после</w:t>
      </w:r>
      <w:r>
        <w:rPr>
          <w:color w:val="FF0000"/>
          <w:sz w:val="20"/>
        </w:rPr>
        <w:t xml:space="preserve"> его первого официального опубликования);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 от 05.05.2015 </w:t>
      </w:r>
      <w:r>
        <w:rPr>
          <w:color w:val="000000"/>
          <w:sz w:val="20"/>
        </w:rPr>
        <w:t>№ 312-V</w:t>
      </w:r>
      <w:r>
        <w:rPr>
          <w:color w:val="FF0000"/>
          <w:sz w:val="20"/>
        </w:rPr>
        <w:t xml:space="preserve"> (вводится в действие по истечении десяти календарных дней пос</w:t>
      </w:r>
      <w:r>
        <w:rPr>
          <w:color w:val="FF0000"/>
          <w:sz w:val="20"/>
        </w:rPr>
        <w:t>ле дня его первого официального опубликования); от 09.04.2016</w:t>
      </w:r>
      <w:r>
        <w:rPr>
          <w:color w:val="000000"/>
          <w:sz w:val="20"/>
        </w:rPr>
        <w:t> № 494-V</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9B2A50" w:rsidRDefault="005841CB">
      <w:pPr>
        <w:spacing w:after="0"/>
      </w:pPr>
      <w:bookmarkStart w:id="28" w:name="z61"/>
      <w:bookmarkEnd w:id="27"/>
      <w:r>
        <w:rPr>
          <w:color w:val="000000"/>
          <w:sz w:val="20"/>
        </w:rPr>
        <w:t>      </w:t>
      </w:r>
      <w:r>
        <w:rPr>
          <w:color w:val="FF0000"/>
          <w:sz w:val="20"/>
        </w:rPr>
        <w:t>Примечание РЦПИ!</w:t>
      </w:r>
      <w:r>
        <w:br/>
      </w:r>
      <w:r>
        <w:rPr>
          <w:color w:val="FF0000"/>
          <w:sz w:val="20"/>
        </w:rPr>
        <w:t xml:space="preserve">      Статью 7-2 предусмотрено исключить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bookmarkEnd w:id="28"/>
    <w:p w:rsidR="009B2A50" w:rsidRDefault="005841CB">
      <w:pPr>
        <w:spacing w:after="0"/>
      </w:pPr>
      <w:r>
        <w:rPr>
          <w:color w:val="000000"/>
          <w:sz w:val="20"/>
        </w:rPr>
        <w:t>      </w:t>
      </w:r>
      <w:r>
        <w:rPr>
          <w:b/>
          <w:color w:val="000000"/>
          <w:sz w:val="20"/>
        </w:rPr>
        <w:t>Статья 7-2. Порядок ценообразования на регулируемых рынках</w:t>
      </w:r>
    </w:p>
    <w:p w:rsidR="009B2A50" w:rsidRDefault="005841CB">
      <w:pPr>
        <w:spacing w:after="0"/>
      </w:pPr>
      <w:r>
        <w:rPr>
          <w:color w:val="FF0000"/>
          <w:sz w:val="20"/>
        </w:rPr>
        <w:t>      Сноска. Заголовок с изменением, внесенным Законом РК от 15.03.2010 № 255-IV</w:t>
      </w:r>
      <w:r>
        <w:rPr>
          <w:color w:val="FF0000"/>
          <w:sz w:val="20"/>
        </w:rPr>
        <w:t>.</w:t>
      </w:r>
    </w:p>
    <w:p w:rsidR="009B2A50" w:rsidRDefault="005841CB">
      <w:pPr>
        <w:spacing w:after="0"/>
      </w:pPr>
      <w:bookmarkStart w:id="29" w:name="z227"/>
      <w:r>
        <w:rPr>
          <w:color w:val="000000"/>
          <w:sz w:val="20"/>
        </w:rPr>
        <w:t>      1. Порядок ценообразования на регулируемых рынках устанавливается уполномоченным органом.</w:t>
      </w:r>
      <w:r>
        <w:br/>
      </w:r>
      <w:r>
        <w:rPr>
          <w:color w:val="000000"/>
          <w:sz w:val="20"/>
        </w:rPr>
        <w:t xml:space="preserve">      2. Уполномоченный орган в случаях, предусмотренных абзацем вторым подпункта 1) и подпунктом 2) статьи 7-3 настоящего Закона, проводит экспертизу цены в </w:t>
      </w:r>
      <w:r>
        <w:rPr>
          <w:color w:val="000000"/>
          <w:sz w:val="20"/>
        </w:rPr>
        <w:t>соответствии с порядком ценообразования на регулируемых рынках.</w:t>
      </w:r>
      <w:r>
        <w:br/>
      </w:r>
      <w:r>
        <w:rPr>
          <w:color w:val="000000"/>
          <w:sz w:val="20"/>
        </w:rPr>
        <w:lastRenderedPageBreak/>
        <w:t>      В целях контроля за соблюдением порядка ценообразования на регулируемых рынках, а также в случаях, предусмотренных абзацами третьим и четвертым подпункта 1) статьи 7-3 настоящего Закона,</w:t>
      </w:r>
      <w:r>
        <w:rPr>
          <w:color w:val="000000"/>
          <w:sz w:val="20"/>
        </w:rPr>
        <w:t xml:space="preserve"> уполномоченный орган осуществляет мониторинг цен субъектов регулируемых рынков.</w:t>
      </w:r>
      <w:r>
        <w:br/>
      </w:r>
      <w:r>
        <w:rPr>
          <w:color w:val="000000"/>
          <w:sz w:val="20"/>
        </w:rPr>
        <w:t>      По результатам проведения мониторинга цен и (или) на основании жалоб, информации, сведений, указывающих на установление необоснованной цены, а также в случаях невыполнен</w:t>
      </w:r>
      <w:r>
        <w:rPr>
          <w:color w:val="000000"/>
          <w:sz w:val="20"/>
        </w:rPr>
        <w:t>ия субъектом регулируемого рынка обязанностей, установленных подпунктами 3) и 3-1) статьи 7-3 настоящего Закона, уполномоченный орган проводит экспертизу цены в соответствии с порядком ценообразования на регулируемых рынках.</w:t>
      </w:r>
      <w:r>
        <w:br/>
      </w:r>
      <w:r>
        <w:rPr>
          <w:color w:val="000000"/>
          <w:sz w:val="20"/>
        </w:rPr>
        <w:t>      При проведении экспертизы</w:t>
      </w:r>
      <w:r>
        <w:rPr>
          <w:color w:val="000000"/>
          <w:sz w:val="20"/>
        </w:rPr>
        <w:t xml:space="preserve"> цены субъекта регулируемого рынка в области электроэнергетики в соответствии с подпунктом 2) статьи 7-3 настоящего Закона уполномоченный орган обязан проводить публичные слушания в порядке, определяемом уполномоченным органом.</w:t>
      </w:r>
      <w:r>
        <w:br/>
      </w:r>
      <w:r>
        <w:rPr>
          <w:color w:val="000000"/>
          <w:sz w:val="20"/>
        </w:rPr>
        <w:t xml:space="preserve">      Публичные слушания по </w:t>
      </w:r>
      <w:r>
        <w:rPr>
          <w:color w:val="000000"/>
          <w:sz w:val="20"/>
        </w:rPr>
        <w:t>рассмотрению проекта отпускной цены субъекта регулируемого рынка в области электроэнергетики проводятся не позднее чем за пятнадцать календарных дней до направления субъекту регулируемого рынка в области электроэнергетики мотивированного заключения.</w:t>
      </w:r>
      <w:r>
        <w:br/>
      </w:r>
      <w:r>
        <w:rPr>
          <w:color w:val="000000"/>
          <w:sz w:val="20"/>
        </w:rPr>
        <w:t xml:space="preserve">      </w:t>
      </w:r>
      <w:r>
        <w:rPr>
          <w:color w:val="000000"/>
          <w:sz w:val="20"/>
        </w:rPr>
        <w:t>Объявление о дате и месте проведения публичных слушаний уполномоченный орган обязан опубликовать в периодических печатных изданиях не позднее чем за пятнадцать календарных дней до проведения публичных слушаний.</w:t>
      </w:r>
      <w:r>
        <w:br/>
      </w:r>
      <w:r>
        <w:rPr>
          <w:color w:val="000000"/>
          <w:sz w:val="20"/>
        </w:rPr>
        <w:t xml:space="preserve">      2-1. Инвестиционная программа (проект) </w:t>
      </w:r>
      <w:r>
        <w:rPr>
          <w:color w:val="000000"/>
          <w:sz w:val="20"/>
        </w:rPr>
        <w:t>учитывается в предельной цене товара (работы, услуги) субъекта регулируемого рынка при условии ее утверждения уполномоченным органом.</w:t>
      </w:r>
      <w:r>
        <w:br/>
      </w:r>
      <w:r>
        <w:rPr>
          <w:color w:val="000000"/>
          <w:sz w:val="20"/>
        </w:rPr>
        <w:t>      Порядок утверждения инвестиционной программы (проекта) субъекта регулируемого рынка определяется уполномоченным орга</w:t>
      </w:r>
      <w:r>
        <w:rPr>
          <w:color w:val="000000"/>
          <w:sz w:val="20"/>
        </w:rPr>
        <w:t>ном.</w:t>
      </w:r>
      <w:r>
        <w:br/>
      </w:r>
      <w:r>
        <w:rPr>
          <w:color w:val="000000"/>
          <w:sz w:val="20"/>
        </w:rPr>
        <w:t>      Уполномоченный орган корректирует инвестиционную программу (проект) субъекта регулируемого рынка в случаях и порядке, определяемых уполномоченным органом.</w:t>
      </w:r>
      <w:r>
        <w:br/>
      </w:r>
      <w:r>
        <w:rPr>
          <w:color w:val="000000"/>
          <w:sz w:val="20"/>
        </w:rPr>
        <w:t>      Уполномоченный орган рассматривает полугодовую информацию об исполнении инвестиционн</w:t>
      </w:r>
      <w:r>
        <w:rPr>
          <w:color w:val="000000"/>
          <w:sz w:val="20"/>
        </w:rPr>
        <w:t>ой программы (проекта), учтенной в предельной цене, и в случае ее неисполнения по итогам года вносит предписание субъекту регулируемого рынка о возврате дохода, полученного и не использованного на реализацию инвестиционной программы (проекта), учтенной в п</w:t>
      </w:r>
      <w:r>
        <w:rPr>
          <w:color w:val="000000"/>
          <w:sz w:val="20"/>
        </w:rPr>
        <w:t>редельной цене. Информация о внесенном субъекту регулируемого рынка предписании, указанном в настоящем пункте, размещается на интернет-ресурсе уполномоченного органа.</w:t>
      </w:r>
      <w:r>
        <w:br/>
      </w:r>
      <w:r>
        <w:rPr>
          <w:color w:val="000000"/>
          <w:sz w:val="20"/>
        </w:rPr>
        <w:t>      3. Уполномоченный орган по результатам экспертизы не позднее тридцати календарных д</w:t>
      </w:r>
      <w:r>
        <w:rPr>
          <w:color w:val="000000"/>
          <w:sz w:val="20"/>
        </w:rPr>
        <w:t>ней со дня получения уведомления или информации об отпускных ценах, или информации, предоставленной в рамках контроля за соблюдением порядка ценообразования на регулируемых рынках, направляет субъекту регулируемого рынка по форме, утвержденной уполномоченн</w:t>
      </w:r>
      <w:r>
        <w:rPr>
          <w:color w:val="000000"/>
          <w:sz w:val="20"/>
        </w:rPr>
        <w:t>ым органом, мотивированное заключение о:</w:t>
      </w:r>
      <w:r>
        <w:br/>
      </w:r>
      <w:r>
        <w:rPr>
          <w:color w:val="000000"/>
          <w:sz w:val="20"/>
        </w:rPr>
        <w:t>      1) запрете на повышение цены;</w:t>
      </w:r>
      <w:r>
        <w:br/>
      </w:r>
      <w:r>
        <w:rPr>
          <w:color w:val="000000"/>
          <w:sz w:val="20"/>
        </w:rPr>
        <w:t>      2) снижении действующей или проектируемой цены до уровня цены, обоснованной в соответствии с порядком ценообразования на регулируемых рынках.</w:t>
      </w:r>
      <w:r>
        <w:br/>
      </w:r>
      <w:r>
        <w:rPr>
          <w:color w:val="000000"/>
          <w:sz w:val="20"/>
        </w:rPr>
        <w:t>      В случае отсутствия основ</w:t>
      </w:r>
      <w:r>
        <w:rPr>
          <w:color w:val="000000"/>
          <w:sz w:val="20"/>
        </w:rPr>
        <w:t>аний для вынесения мотивированного заключения уполномоченный орган извещает об этом субъект регулируемого рынка в установленные в настоящем пункте сроки.</w:t>
      </w:r>
      <w:r>
        <w:br/>
      </w:r>
      <w:r>
        <w:rPr>
          <w:color w:val="000000"/>
          <w:sz w:val="20"/>
        </w:rPr>
        <w:t>      Мотивированное заключение направляется субъекту регулируемого рынка по почте с уведомлением либо</w:t>
      </w:r>
      <w:r>
        <w:rPr>
          <w:color w:val="000000"/>
          <w:sz w:val="20"/>
        </w:rPr>
        <w:t xml:space="preserve"> вручается его представителю нарочно под роспись.</w:t>
      </w:r>
      <w:r>
        <w:br/>
      </w:r>
      <w:r>
        <w:rPr>
          <w:color w:val="000000"/>
          <w:sz w:val="20"/>
        </w:rPr>
        <w:t>      Субъект регулируемого рынка на основании полученного мотивированного заключения устанавливает соответствующую цену на товары (работы, услуги) в срок не позднее тридцати календарных дней с даты, указан</w:t>
      </w:r>
      <w:r>
        <w:rPr>
          <w:color w:val="000000"/>
          <w:sz w:val="20"/>
        </w:rPr>
        <w:t xml:space="preserve">ной в уведомлении, направленном в уполномоченный орган, либо с даты, установленной уполномоченным органом, в случае предоставления субъектом </w:t>
      </w:r>
      <w:r>
        <w:rPr>
          <w:color w:val="000000"/>
          <w:sz w:val="20"/>
        </w:rPr>
        <w:lastRenderedPageBreak/>
        <w:t>регулируемого рынка информации в соответствии с абзацем вторым подпункта 1) статьи 7-3 настоящего Закона либо инфор</w:t>
      </w:r>
      <w:r>
        <w:rPr>
          <w:color w:val="000000"/>
          <w:sz w:val="20"/>
        </w:rPr>
        <w:t>мации, предоставленной в рамках контроля за соблюдением порядка ценообразования на регулируемых рынках.</w:t>
      </w:r>
      <w:r>
        <w:br/>
      </w:r>
      <w:r>
        <w:rPr>
          <w:color w:val="000000"/>
          <w:sz w:val="20"/>
        </w:rPr>
        <w:t>      4. Субъект регулируемого рынка, не превышая предельной цены, вправе самостоятельно снижать и повышать цены на производимые (реализуемые) товары (р</w:t>
      </w:r>
      <w:r>
        <w:rPr>
          <w:color w:val="000000"/>
          <w:sz w:val="20"/>
        </w:rPr>
        <w:t>аботы, услуги) с предоставлением в уполномоченный орган информации, указывающей на причины снижения или повышения, не позднее пяти рабочих дней со дня снижения или повышения цены.</w:t>
      </w:r>
      <w:r>
        <w:br/>
      </w:r>
      <w:r>
        <w:rPr>
          <w:color w:val="000000"/>
          <w:sz w:val="20"/>
        </w:rPr>
        <w:t>      </w:t>
      </w:r>
      <w:r>
        <w:rPr>
          <w:color w:val="FF0000"/>
          <w:sz w:val="20"/>
        </w:rPr>
        <w:t>Сноска. Закон дополнен статьей 7-2 в соответствии с Законом РК от 29.1</w:t>
      </w:r>
      <w:r>
        <w:rPr>
          <w:color w:val="FF0000"/>
          <w:sz w:val="20"/>
        </w:rPr>
        <w:t xml:space="preserve">2.2008 </w:t>
      </w:r>
      <w:r>
        <w:rPr>
          <w:color w:val="000000"/>
          <w:sz w:val="20"/>
        </w:rPr>
        <w:t>N 116-IV</w:t>
      </w:r>
      <w:r>
        <w:rPr>
          <w:color w:val="FF0000"/>
          <w:sz w:val="20"/>
        </w:rPr>
        <w:t xml:space="preserve"> (вводится в действие с 01.01.2009); с изменениями, внесенными законами РК от 15.03.2010 </w:t>
      </w:r>
      <w:r>
        <w:rPr>
          <w:color w:val="000000"/>
          <w:sz w:val="20"/>
        </w:rPr>
        <w:t>№ 255-IV</w:t>
      </w:r>
      <w:r>
        <w:rPr>
          <w:color w:val="FF0000"/>
          <w:sz w:val="20"/>
        </w:rPr>
        <w:t xml:space="preserve">; от 04.07.2012 </w:t>
      </w:r>
      <w:r>
        <w:rPr>
          <w:color w:val="000000"/>
          <w:sz w:val="20"/>
        </w:rPr>
        <w:t>№ 25-V</w:t>
      </w:r>
      <w:r>
        <w:rPr>
          <w:color w:val="FF0000"/>
          <w:sz w:val="20"/>
        </w:rPr>
        <w:t xml:space="preserve"> (вводится в действие по истечении десяти календарных дней после его первого официального опубликования); от 06.03.2013 </w:t>
      </w:r>
      <w:r>
        <w:rPr>
          <w:color w:val="000000"/>
          <w:sz w:val="20"/>
        </w:rPr>
        <w:t xml:space="preserve">№ </w:t>
      </w:r>
      <w:r>
        <w:rPr>
          <w:color w:val="000000"/>
          <w:sz w:val="20"/>
        </w:rPr>
        <w:t>81-V</w:t>
      </w:r>
      <w:r>
        <w:rPr>
          <w:color w:val="FF0000"/>
          <w:sz w:val="20"/>
        </w:rPr>
        <w:t xml:space="preserve"> (вводится в действие по истечении десяти календарных дней после его первого официального опубликования);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 от 05.05.2015 </w:t>
      </w:r>
      <w:r>
        <w:rPr>
          <w:color w:val="000000"/>
          <w:sz w:val="20"/>
        </w:rPr>
        <w:t>№</w:t>
      </w:r>
      <w:r>
        <w:rPr>
          <w:color w:val="000000"/>
          <w:sz w:val="20"/>
        </w:rPr>
        <w:t xml:space="preserve"> 312-V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r>
        <w:br/>
      </w:r>
      <w:r>
        <w:rPr>
          <w:color w:val="000000"/>
          <w:sz w:val="20"/>
        </w:rPr>
        <w:t>      </w:t>
      </w:r>
      <w:r>
        <w:rPr>
          <w:color w:val="FF0000"/>
          <w:sz w:val="20"/>
        </w:rPr>
        <w:t>Примечание РЦПИ!</w:t>
      </w:r>
      <w:r>
        <w:br/>
      </w:r>
      <w:r>
        <w:rPr>
          <w:color w:val="FF0000"/>
          <w:sz w:val="20"/>
        </w:rPr>
        <w:t xml:space="preserve">      Статью 7-3 предусмотрено исключить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bookmarkEnd w:id="29"/>
    <w:p w:rsidR="009B2A50" w:rsidRDefault="005841CB">
      <w:pPr>
        <w:spacing w:after="0"/>
      </w:pPr>
      <w:r>
        <w:rPr>
          <w:color w:val="000000"/>
          <w:sz w:val="20"/>
        </w:rPr>
        <w:t>      </w:t>
      </w:r>
      <w:r>
        <w:rPr>
          <w:b/>
          <w:color w:val="000000"/>
          <w:sz w:val="20"/>
        </w:rPr>
        <w:t>Статья 7-3. Обязанности субъектов регулируемого рынка</w:t>
      </w:r>
      <w:r>
        <w:br/>
      </w:r>
      <w:r>
        <w:rPr>
          <w:color w:val="000000"/>
          <w:sz w:val="20"/>
        </w:rPr>
        <w:t>      </w:t>
      </w:r>
      <w:r>
        <w:br/>
      </w:r>
      <w:r>
        <w:rPr>
          <w:color w:val="000000"/>
          <w:sz w:val="20"/>
        </w:rPr>
        <w:t>      Субъекты регулируемого рынка обязаны:</w:t>
      </w:r>
      <w:r>
        <w:br/>
      </w:r>
      <w:r>
        <w:rPr>
          <w:color w:val="000000"/>
          <w:sz w:val="20"/>
        </w:rPr>
        <w:t>      1) предоставлять в уполномоченный орган:</w:t>
      </w:r>
      <w:r>
        <w:br/>
      </w:r>
      <w:r>
        <w:rPr>
          <w:color w:val="000000"/>
          <w:sz w:val="20"/>
        </w:rPr>
        <w:t xml:space="preserve">      информацию об отпускных ценах с приложением обосновывающих материалов, подтверждающих </w:t>
      </w:r>
      <w:r>
        <w:rPr>
          <w:color w:val="000000"/>
          <w:sz w:val="20"/>
        </w:rPr>
        <w:t>уровень цены, не позднее тридцати календарных дней со дня введения государственного регулирования цен либо включения в номенклатуру продукции, товаров и услуг;</w:t>
      </w:r>
      <w:r>
        <w:br/>
      </w:r>
      <w:r>
        <w:rPr>
          <w:color w:val="000000"/>
          <w:sz w:val="20"/>
        </w:rPr>
        <w:t>      ежеквартальную финансовую отчетность в соответствии с законодательством Республики Казахст</w:t>
      </w:r>
      <w:r>
        <w:rPr>
          <w:color w:val="000000"/>
          <w:sz w:val="20"/>
        </w:rPr>
        <w:t>ан о бухгалтерском учете и финансовой отчетности не позднее последнего дня месяца, следующего за отчетным кварталом;</w:t>
      </w:r>
      <w:r>
        <w:br/>
      </w:r>
      <w:r>
        <w:rPr>
          <w:color w:val="000000"/>
          <w:sz w:val="20"/>
        </w:rPr>
        <w:t>      ежемесячную информацию об объемах производства (реализации), уровне доходности и отпускных ценах производимых (реализуемых) товаров (</w:t>
      </w:r>
      <w:r>
        <w:rPr>
          <w:color w:val="000000"/>
          <w:sz w:val="20"/>
        </w:rPr>
        <w:t>работ, услуг) по форме, утвержденной уполномоченным органом, не позднее последнего дня месяца, следующего за отчетным;</w:t>
      </w:r>
      <w:r>
        <w:br/>
      </w:r>
      <w:r>
        <w:rPr>
          <w:color w:val="000000"/>
          <w:sz w:val="20"/>
        </w:rPr>
        <w:t>      по его требованию информацию, необходимую для проведения экспертизы цены, на бумажном и (или) электронном носителях в сроки, устано</w:t>
      </w:r>
      <w:r>
        <w:rPr>
          <w:color w:val="000000"/>
          <w:sz w:val="20"/>
        </w:rPr>
        <w:t>вленные уполномоченным органом, которые не могут быть менее пяти рабочих дней со дня получения субъектом регулируемого рынка соответствующего требования;</w:t>
      </w:r>
      <w:r>
        <w:br/>
      </w:r>
      <w:r>
        <w:rPr>
          <w:color w:val="000000"/>
          <w:sz w:val="20"/>
        </w:rPr>
        <w:t>      полугодовую информацию об исполнении либо неисполнении инвестиционной программы (проекта), учтен</w:t>
      </w:r>
      <w:r>
        <w:rPr>
          <w:color w:val="000000"/>
          <w:sz w:val="20"/>
        </w:rPr>
        <w:t>ной в предельной цене, по форме, утвержденной уполномоченным органом, не позднее двадцать пятого числа месяца, следующего за отчетным полугодием, с последующим ее размещением в средствах массовой информации, за исключением субъектов регулируемого рынка, ко</w:t>
      </w:r>
      <w:r>
        <w:rPr>
          <w:color w:val="000000"/>
          <w:sz w:val="20"/>
        </w:rPr>
        <w:t>торые предоставляют данную информацию в соответствии с законами Республики Казахстан;</w:t>
      </w:r>
      <w:r>
        <w:br/>
      </w:r>
      <w:r>
        <w:rPr>
          <w:color w:val="000000"/>
          <w:sz w:val="20"/>
        </w:rPr>
        <w:t>      2) уведомлять уполномоченный орган в письменном виде или в виде электронного документа через систему электронного документооборота уполномоченного органа не менее ч</w:t>
      </w:r>
      <w:r>
        <w:rPr>
          <w:color w:val="000000"/>
          <w:sz w:val="20"/>
        </w:rPr>
        <w:t>ем за тридцать календарных дней о предстоящем повышении цен на товары (работы, услуги) выше предельной цены и причинах их повышения с предоставлением обосновывающих материалов, подтверждающих причины повышения (за исключением субъектов розничного рынка, не</w:t>
      </w:r>
      <w:r>
        <w:rPr>
          <w:color w:val="000000"/>
          <w:sz w:val="20"/>
        </w:rPr>
        <w:t xml:space="preserve"> занимающих доминирующее или монопольное положение на регулируемых рынках);</w:t>
      </w:r>
      <w:r>
        <w:br/>
      </w:r>
      <w:r>
        <w:rPr>
          <w:color w:val="000000"/>
          <w:sz w:val="20"/>
        </w:rPr>
        <w:t>      3) соблюдать порядок ценообразования на регулируемых рынках;</w:t>
      </w:r>
      <w:r>
        <w:br/>
      </w:r>
      <w:r>
        <w:rPr>
          <w:color w:val="000000"/>
          <w:sz w:val="20"/>
        </w:rPr>
        <w:lastRenderedPageBreak/>
        <w:t>      3-1) исполнять мероприятия инвестиционной программы (проекта), учтенные в предельных ценах в соответствии с</w:t>
      </w:r>
      <w:r>
        <w:rPr>
          <w:color w:val="000000"/>
          <w:sz w:val="20"/>
        </w:rPr>
        <w:t> порядком ценообразования на регулируемых рынках;</w:t>
      </w:r>
      <w:r>
        <w:br/>
      </w:r>
      <w:r>
        <w:rPr>
          <w:color w:val="000000"/>
          <w:sz w:val="20"/>
        </w:rPr>
        <w:t>      3-2) возвратить доход, полученный и не использованный на реализацию инвестиционных программ (проектов), учтенных в предельных ценах, напрямую потребителям либо в случае невозможности установления полн</w:t>
      </w:r>
      <w:r>
        <w:rPr>
          <w:color w:val="000000"/>
          <w:sz w:val="20"/>
        </w:rPr>
        <w:t>ого перечня потребителей путем снижения уровня предельной цены на предстоящий период в соответствии с порядком ценообразования на регулируемых рынках;</w:t>
      </w:r>
      <w:r>
        <w:br/>
      </w:r>
      <w:r>
        <w:rPr>
          <w:color w:val="000000"/>
          <w:sz w:val="20"/>
        </w:rPr>
        <w:t>      4) возвратить доход, полученный в результате необоснованного превышения предельной цены, напрямую п</w:t>
      </w:r>
      <w:r>
        <w:rPr>
          <w:color w:val="000000"/>
          <w:sz w:val="20"/>
        </w:rPr>
        <w:t>отребителям не позднее тридцати календарных дней с момента установления такого факта уполномоченным органом либо путем снижения уровня предельной цены на предстоящий период в соответствии с порядком ценообразования на регулируемых рынках в случае невозможн</w:t>
      </w:r>
      <w:r>
        <w:rPr>
          <w:color w:val="000000"/>
          <w:sz w:val="20"/>
        </w:rPr>
        <w:t>ости установления полного перечня потребителей.</w:t>
      </w:r>
      <w:r>
        <w:br/>
      </w:r>
      <w:r>
        <w:rPr>
          <w:color w:val="000000"/>
          <w:sz w:val="20"/>
        </w:rPr>
        <w:t>      </w:t>
      </w:r>
      <w:r>
        <w:rPr>
          <w:color w:val="FF0000"/>
          <w:sz w:val="20"/>
        </w:rPr>
        <w:t xml:space="preserve">Сноска. Закон дополнен статьей 7-3 в соответствии с Законом РК от 29.12.2008 </w:t>
      </w:r>
      <w:r>
        <w:rPr>
          <w:color w:val="000000"/>
          <w:sz w:val="20"/>
        </w:rPr>
        <w:t>N 116-IV</w:t>
      </w:r>
      <w:r>
        <w:rPr>
          <w:color w:val="FF0000"/>
          <w:sz w:val="20"/>
        </w:rPr>
        <w:t xml:space="preserve"> (вводится в действие с 01.01.2009); с изменениями, внесенными законами РК от 15.03.2010 </w:t>
      </w:r>
      <w:r>
        <w:rPr>
          <w:color w:val="000000"/>
          <w:sz w:val="20"/>
        </w:rPr>
        <w:t>№ 255-IV</w:t>
      </w:r>
      <w:r>
        <w:rPr>
          <w:color w:val="FF0000"/>
          <w:sz w:val="20"/>
        </w:rPr>
        <w:t xml:space="preserve">; от 04.07.2012 </w:t>
      </w:r>
      <w:r>
        <w:rPr>
          <w:color w:val="000000"/>
          <w:sz w:val="20"/>
        </w:rPr>
        <w:t>№ 25</w:t>
      </w:r>
      <w:r>
        <w:rPr>
          <w:color w:val="000000"/>
          <w:sz w:val="20"/>
        </w:rPr>
        <w:t>-V</w:t>
      </w:r>
      <w:r>
        <w:rPr>
          <w:color w:val="FF0000"/>
          <w:sz w:val="20"/>
        </w:rPr>
        <w:t xml:space="preserve"> (вводится в действие по истечении десяти календарных дней после его первого официального опубликования); от 06.03.2013 </w:t>
      </w:r>
      <w:r>
        <w:rPr>
          <w:color w:val="000000"/>
          <w:sz w:val="20"/>
        </w:rPr>
        <w:t>№ 81-V</w:t>
      </w:r>
      <w:r>
        <w:rPr>
          <w:color w:val="FF0000"/>
          <w:sz w:val="20"/>
        </w:rPr>
        <w:t xml:space="preserve"> (вводится в действие по истечении десяти календарных дней после его первого официального опубликования); от 05.05.2015 </w:t>
      </w:r>
      <w:r>
        <w:rPr>
          <w:color w:val="000000"/>
          <w:sz w:val="20"/>
        </w:rPr>
        <w:t>№ 312-V</w:t>
      </w:r>
      <w:r>
        <w:rPr>
          <w:color w:val="FF0000"/>
          <w:sz w:val="20"/>
        </w:rPr>
        <w:t xml:space="preserve"> </w:t>
      </w:r>
      <w:r>
        <w:rPr>
          <w:color w:val="FF0000"/>
          <w:sz w:val="20"/>
        </w:rPr>
        <w:t>(вводится в действие по истечении десяти календарных дней после дня его первого официального опубликования).</w:t>
      </w:r>
    </w:p>
    <w:p w:rsidR="009B2A50" w:rsidRDefault="005841CB">
      <w:pPr>
        <w:spacing w:after="0"/>
      </w:pPr>
      <w:bookmarkStart w:id="30" w:name="z77"/>
      <w:r>
        <w:rPr>
          <w:color w:val="000000"/>
          <w:sz w:val="20"/>
        </w:rPr>
        <w:t>      </w:t>
      </w:r>
      <w:r>
        <w:rPr>
          <w:color w:val="FF0000"/>
          <w:sz w:val="20"/>
        </w:rPr>
        <w:t>Примечание РЦПИ!</w:t>
      </w:r>
      <w:r>
        <w:br/>
      </w:r>
      <w:r>
        <w:rPr>
          <w:color w:val="FF0000"/>
          <w:sz w:val="20"/>
        </w:rPr>
        <w:t xml:space="preserve">      В заголовок статьи 7-4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bookmarkEnd w:id="30"/>
    <w:p w:rsidR="009B2A50" w:rsidRDefault="005841CB">
      <w:pPr>
        <w:spacing w:after="0"/>
      </w:pPr>
      <w:r>
        <w:rPr>
          <w:color w:val="000000"/>
          <w:sz w:val="20"/>
        </w:rPr>
        <w:t>  </w:t>
      </w:r>
      <w:r>
        <w:rPr>
          <w:color w:val="000000"/>
          <w:sz w:val="20"/>
        </w:rPr>
        <w:t>    </w:t>
      </w:r>
      <w:r>
        <w:rPr>
          <w:b/>
          <w:color w:val="000000"/>
          <w:sz w:val="20"/>
        </w:rPr>
        <w:t>Статья 7-4. Прием финансовой отчетности, отчетов,</w:t>
      </w:r>
      <w:r>
        <w:br/>
      </w:r>
      <w:r>
        <w:rPr>
          <w:b/>
          <w:color w:val="000000"/>
          <w:sz w:val="20"/>
        </w:rPr>
        <w:t>                  уведомлений и информации субъектов</w:t>
      </w:r>
      <w:r>
        <w:br/>
      </w:r>
      <w:r>
        <w:rPr>
          <w:b/>
          <w:color w:val="000000"/>
          <w:sz w:val="20"/>
        </w:rPr>
        <w:t>                  естественных монополий, регулируемых рынков</w:t>
      </w:r>
    </w:p>
    <w:p w:rsidR="009B2A50" w:rsidRDefault="005841CB">
      <w:pPr>
        <w:spacing w:after="0"/>
      </w:pPr>
      <w:bookmarkStart w:id="31" w:name="z69"/>
      <w:r>
        <w:rPr>
          <w:color w:val="000000"/>
          <w:sz w:val="20"/>
        </w:rPr>
        <w:t>      </w:t>
      </w:r>
      <w:r>
        <w:rPr>
          <w:color w:val="FF0000"/>
          <w:sz w:val="20"/>
        </w:rPr>
        <w:t>Примечание РЦПИ!</w:t>
      </w:r>
      <w:r>
        <w:br/>
      </w:r>
      <w:r>
        <w:rPr>
          <w:color w:val="FF0000"/>
          <w:sz w:val="20"/>
        </w:rPr>
        <w:t>      В пункт 1 предусмотрено изменение Законом РК от 29.10.2015</w:t>
      </w:r>
      <w:r>
        <w:rPr>
          <w:color w:val="FF0000"/>
          <w:sz w:val="20"/>
        </w:rPr>
        <w:t xml:space="preserve">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32" w:name="z70"/>
      <w:bookmarkEnd w:id="31"/>
      <w:r>
        <w:rPr>
          <w:color w:val="000000"/>
          <w:sz w:val="20"/>
        </w:rPr>
        <w:t>      1. Финансовая отчетность, отчеты, уведомления и информация субъектов естественных монополий, регулируемых рынков предоставляются в уполномоченный орган в сроки, установленные настоящим Законом.</w:t>
      </w:r>
      <w:r>
        <w:br/>
      </w:r>
      <w:r>
        <w:rPr>
          <w:color w:val="000000"/>
          <w:sz w:val="20"/>
        </w:rPr>
        <w:t>      2. Да</w:t>
      </w:r>
      <w:r>
        <w:rPr>
          <w:color w:val="000000"/>
          <w:sz w:val="20"/>
        </w:rPr>
        <w:t>той предоставления финансовой отчетности, отчетов, уведомлений и информации в уполномоченный орган в зависимости от способа их предоставления является:</w:t>
      </w:r>
      <w:r>
        <w:br/>
      </w:r>
      <w:r>
        <w:rPr>
          <w:color w:val="000000"/>
          <w:sz w:val="20"/>
        </w:rPr>
        <w:t>      1) в явочном порядке - дата отметки о приеме уполномоченного органа;</w:t>
      </w:r>
      <w:r>
        <w:br/>
      </w:r>
      <w:r>
        <w:rPr>
          <w:color w:val="000000"/>
          <w:sz w:val="20"/>
        </w:rPr>
        <w:t>      2) по почте заказным пи</w:t>
      </w:r>
      <w:r>
        <w:rPr>
          <w:color w:val="000000"/>
          <w:sz w:val="20"/>
        </w:rPr>
        <w:t>сьмом с уведомлением - дата отметки о приеме почтовой или иной организации связи;</w:t>
      </w:r>
      <w:r>
        <w:br/>
      </w:r>
      <w:r>
        <w:rPr>
          <w:color w:val="000000"/>
          <w:sz w:val="20"/>
        </w:rPr>
        <w:t>      3) в виде электронного документа – дата принятия через систему электронного документооборота, указанная в электронном уведомлении о принятии.</w:t>
      </w:r>
      <w:r>
        <w:br/>
      </w:r>
      <w:r>
        <w:rPr>
          <w:color w:val="000000"/>
          <w:sz w:val="20"/>
        </w:rPr>
        <w:t>      3. Финансовая отчетн</w:t>
      </w:r>
      <w:r>
        <w:rPr>
          <w:color w:val="000000"/>
          <w:sz w:val="20"/>
        </w:rPr>
        <w:t>ость, отчеты, уведомления и информация на бумажном носителе, сданные в почтовую организацию или иную организацию связи до двадцати четырех часов последнего дня срока, установленного настоящим Законом, считаются предоставленными в срок при наличии отметки в</w:t>
      </w:r>
      <w:r>
        <w:rPr>
          <w:color w:val="000000"/>
          <w:sz w:val="20"/>
        </w:rPr>
        <w:t>ремени и даты приема почтовой или иной организации связи.</w:t>
      </w:r>
      <w:r>
        <w:br/>
      </w:r>
      <w:r>
        <w:rPr>
          <w:color w:val="000000"/>
          <w:sz w:val="20"/>
        </w:rPr>
        <w:t>      Финансовая отчетность, отчеты, уведомления и информация в виде электронного документа, предоставленные в уполномоченный орган через систему электронного документооборота до двадцати четырех ча</w:t>
      </w:r>
      <w:r>
        <w:rPr>
          <w:color w:val="000000"/>
          <w:sz w:val="20"/>
        </w:rPr>
        <w:t>сов последнего дня срока, установленного настоящим Законом, считаются предоставленными в срок.</w:t>
      </w:r>
      <w:r>
        <w:br/>
      </w:r>
      <w:r>
        <w:rPr>
          <w:color w:val="000000"/>
          <w:sz w:val="20"/>
        </w:rPr>
        <w:t>      4. При предоставлении финансовой отчетности, отчетов, уведомлений и информации в виде электронного документа уполномоченный орган обязан не позднее двух ра</w:t>
      </w:r>
      <w:r>
        <w:rPr>
          <w:color w:val="000000"/>
          <w:sz w:val="20"/>
        </w:rPr>
        <w:t>бочих дней с момента их принятия через систему электронного документооборота направить субъекту естественной монополии, регулируемого рынка электронное уведомление о принятии.</w:t>
      </w:r>
      <w:r>
        <w:br/>
      </w:r>
      <w:r>
        <w:rPr>
          <w:color w:val="000000"/>
          <w:sz w:val="20"/>
        </w:rPr>
        <w:t>      </w:t>
      </w:r>
      <w:r>
        <w:rPr>
          <w:color w:val="FF0000"/>
          <w:sz w:val="20"/>
        </w:rPr>
        <w:t>Сноска. Закон дополнен статьей 7-4 в соответствии с Законом РК от 15.03.20</w:t>
      </w:r>
      <w:r>
        <w:rPr>
          <w:color w:val="FF0000"/>
          <w:sz w:val="20"/>
        </w:rPr>
        <w:t xml:space="preserve">10 </w:t>
      </w:r>
      <w:r>
        <w:rPr>
          <w:color w:val="000000"/>
          <w:sz w:val="20"/>
        </w:rPr>
        <w:t xml:space="preserve">№ </w:t>
      </w:r>
      <w:r>
        <w:rPr>
          <w:color w:val="000000"/>
          <w:sz w:val="20"/>
        </w:rPr>
        <w:lastRenderedPageBreak/>
        <w:t>255-IV</w:t>
      </w:r>
      <w:r>
        <w:rPr>
          <w:color w:val="FF0000"/>
          <w:sz w:val="20"/>
        </w:rPr>
        <w:t xml:space="preserve">; с изменениями, внесенными Законом РК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9B2A50" w:rsidRDefault="005841CB">
      <w:pPr>
        <w:spacing w:after="0"/>
      </w:pPr>
      <w:bookmarkStart w:id="33" w:name="z14"/>
      <w:bookmarkEnd w:id="32"/>
      <w:r>
        <w:rPr>
          <w:b/>
          <w:color w:val="000000"/>
          <w:sz w:val="20"/>
        </w:rPr>
        <w:t xml:space="preserve">     Статья 8. </w:t>
      </w:r>
      <w:r>
        <w:rPr>
          <w:color w:val="FF0000"/>
          <w:sz w:val="20"/>
        </w:rPr>
        <w:t xml:space="preserve">(Cтатья 8 исключена - Законом РК от 26 декабря 2002 г. </w:t>
      </w:r>
      <w:r>
        <w:rPr>
          <w:color w:val="000000"/>
          <w:sz w:val="20"/>
        </w:rPr>
        <w:t>N 364</w:t>
      </w:r>
      <w:r>
        <w:rPr>
          <w:color w:val="FF0000"/>
          <w:sz w:val="20"/>
        </w:rPr>
        <w:t>)</w:t>
      </w:r>
    </w:p>
    <w:p w:rsidR="009B2A50" w:rsidRDefault="005841CB">
      <w:pPr>
        <w:spacing w:after="0"/>
      </w:pPr>
      <w:bookmarkStart w:id="34" w:name="z82"/>
      <w:bookmarkEnd w:id="33"/>
      <w:r>
        <w:rPr>
          <w:b/>
          <w:color w:val="000000"/>
          <w:sz w:val="20"/>
        </w:rPr>
        <w:t xml:space="preserve">     Статья 9. </w:t>
      </w:r>
      <w:r>
        <w:rPr>
          <w:color w:val="FF0000"/>
          <w:sz w:val="20"/>
        </w:rPr>
        <w:t xml:space="preserve">(Cтатья 9 исключена - Законом РК от 26 декабря 2002 г. </w:t>
      </w:r>
      <w:r>
        <w:rPr>
          <w:color w:val="000000"/>
          <w:sz w:val="20"/>
        </w:rPr>
        <w:t>N 364</w:t>
      </w:r>
      <w:r>
        <w:rPr>
          <w:color w:val="FF0000"/>
          <w:sz w:val="20"/>
        </w:rPr>
        <w:t>)</w:t>
      </w:r>
    </w:p>
    <w:p w:rsidR="009B2A50" w:rsidRDefault="005841CB">
      <w:pPr>
        <w:spacing w:after="0"/>
      </w:pPr>
      <w:bookmarkStart w:id="35" w:name="z83"/>
      <w:bookmarkEnd w:id="34"/>
      <w:r>
        <w:rPr>
          <w:b/>
          <w:color w:val="000000"/>
          <w:sz w:val="20"/>
        </w:rPr>
        <w:t>     Статья 10. Права потребителя услуг (товаров, работ)</w:t>
      </w:r>
      <w:r>
        <w:br/>
      </w:r>
      <w:r>
        <w:rPr>
          <w:b/>
          <w:color w:val="000000"/>
          <w:sz w:val="20"/>
        </w:rPr>
        <w:t>                субъекта естественной монополии</w:t>
      </w:r>
    </w:p>
    <w:p w:rsidR="009B2A50" w:rsidRDefault="005841CB">
      <w:pPr>
        <w:spacing w:after="0"/>
      </w:pPr>
      <w:bookmarkStart w:id="36" w:name="z151"/>
      <w:bookmarkEnd w:id="35"/>
      <w:r>
        <w:rPr>
          <w:color w:val="000000"/>
          <w:sz w:val="20"/>
        </w:rPr>
        <w:t xml:space="preserve">     Потребитель услуг (товаров, работ) субъекта естественной монополии </w:t>
      </w:r>
      <w:r>
        <w:rPr>
          <w:color w:val="000000"/>
          <w:sz w:val="20"/>
        </w:rPr>
        <w:t>вправе:</w:t>
      </w:r>
      <w:r>
        <w:br/>
      </w:r>
      <w:r>
        <w:rPr>
          <w:color w:val="000000"/>
          <w:sz w:val="20"/>
        </w:rPr>
        <w:t>     1) покупать регулируемые услуги (товары, работы) субъекта естественной монополии в порядке и по тарифам (ценам, ставкам сборов), которые установлены уполномоченным органом, требовать установки приборов учета либо самостоятельно приобретать и у</w:t>
      </w:r>
      <w:r>
        <w:rPr>
          <w:color w:val="000000"/>
          <w:sz w:val="20"/>
        </w:rPr>
        <w:t>станавливать их;</w:t>
      </w:r>
      <w:r>
        <w:br/>
      </w:r>
      <w:r>
        <w:rPr>
          <w:color w:val="000000"/>
          <w:sz w:val="20"/>
        </w:rPr>
        <w:t>     2) обращаться с заявлениями в уполномоченный орган о внесении изменений и дополнений, принятии новых или отмене действующих решений;</w:t>
      </w:r>
      <w:r>
        <w:br/>
      </w:r>
      <w:r>
        <w:rPr>
          <w:color w:val="000000"/>
          <w:sz w:val="20"/>
        </w:rPr>
        <w:t>     3) обжаловать в судебном порядке действия (бездействие) уполномоченного органа, а также принятые</w:t>
      </w:r>
      <w:r>
        <w:rPr>
          <w:color w:val="000000"/>
          <w:sz w:val="20"/>
        </w:rPr>
        <w:t xml:space="preserve"> им решения;</w:t>
      </w:r>
      <w:r>
        <w:br/>
      </w:r>
      <w:r>
        <w:rPr>
          <w:color w:val="000000"/>
          <w:sz w:val="20"/>
        </w:rPr>
        <w:t>     4) обжаловать в уполномоченный орган и (или) в судебном порядке действия субъекта естественной монополии, противоречащие законодательству Республики Казахстан;</w:t>
      </w:r>
      <w:r>
        <w:br/>
      </w:r>
      <w:r>
        <w:rPr>
          <w:color w:val="000000"/>
          <w:sz w:val="20"/>
        </w:rPr>
        <w:t>     4-1) участвовать в публичных слушаниях;</w:t>
      </w:r>
      <w:r>
        <w:br/>
      </w:r>
      <w:r>
        <w:rPr>
          <w:color w:val="000000"/>
          <w:sz w:val="20"/>
        </w:rPr>
        <w:t xml:space="preserve">     4-2) участвовать в тендерах </w:t>
      </w:r>
      <w:r>
        <w:rPr>
          <w:color w:val="000000"/>
          <w:sz w:val="20"/>
        </w:rPr>
        <w:t>по осуществлению закупок услуг (товаров, работ) субъектом естественной монополии;</w:t>
      </w:r>
      <w:r>
        <w:br/>
      </w:r>
      <w:r>
        <w:rPr>
          <w:color w:val="000000"/>
          <w:sz w:val="20"/>
        </w:rPr>
        <w:t>     5) иметь иные права, предусмотренные законодательством Республики Казахстан.</w:t>
      </w:r>
      <w:r>
        <w:br/>
      </w:r>
      <w:r>
        <w:rPr>
          <w:color w:val="FF0000"/>
          <w:sz w:val="20"/>
        </w:rPr>
        <w:t xml:space="preserve">     Сноска. В статью 10 внесены изменения - Законами РК от 26 декабря 2002 г. </w:t>
      </w:r>
      <w:r>
        <w:rPr>
          <w:color w:val="000000"/>
          <w:sz w:val="20"/>
        </w:rPr>
        <w:t>N 364</w:t>
      </w:r>
      <w:r>
        <w:rPr>
          <w:color w:val="FF0000"/>
          <w:sz w:val="20"/>
        </w:rPr>
        <w:t>; от 9 д</w:t>
      </w:r>
      <w:r>
        <w:rPr>
          <w:color w:val="FF0000"/>
          <w:sz w:val="20"/>
        </w:rPr>
        <w:t xml:space="preserve">екабря 2004 г. </w:t>
      </w:r>
      <w:r>
        <w:rPr>
          <w:color w:val="000000"/>
          <w:sz w:val="20"/>
        </w:rPr>
        <w:t>N 9</w:t>
      </w:r>
      <w:r>
        <w:rPr>
          <w:color w:val="FF0000"/>
          <w:sz w:val="20"/>
        </w:rPr>
        <w:t xml:space="preserve">; от 14 января 2006 года N </w:t>
      </w:r>
      <w:r>
        <w:rPr>
          <w:color w:val="000000"/>
          <w:sz w:val="20"/>
        </w:rPr>
        <w:t>120</w:t>
      </w:r>
      <w:r>
        <w:rPr>
          <w:color w:val="FF0000"/>
          <w:sz w:val="20"/>
        </w:rPr>
        <w:t xml:space="preserve"> (вводится в действие со дня его официального опубликования).</w:t>
      </w:r>
    </w:p>
    <w:p w:rsidR="009B2A50" w:rsidRDefault="005841CB">
      <w:pPr>
        <w:spacing w:after="0"/>
      </w:pPr>
      <w:bookmarkStart w:id="37" w:name="z20"/>
      <w:bookmarkEnd w:id="36"/>
      <w:r>
        <w:rPr>
          <w:b/>
          <w:color w:val="000000"/>
          <w:sz w:val="20"/>
        </w:rPr>
        <w:t>      Статья 11. Обязанности потребителя услуг (товаров, работ)</w:t>
      </w:r>
      <w:r>
        <w:br/>
      </w:r>
      <w:r>
        <w:rPr>
          <w:b/>
          <w:color w:val="000000"/>
          <w:sz w:val="20"/>
        </w:rPr>
        <w:t>                 субъекта естественной монополии</w:t>
      </w:r>
      <w:r>
        <w:br/>
      </w:r>
      <w:r>
        <w:rPr>
          <w:color w:val="000000"/>
          <w:sz w:val="20"/>
        </w:rPr>
        <w:t>      </w:t>
      </w:r>
      <w:r>
        <w:br/>
      </w:r>
      <w:r>
        <w:rPr>
          <w:color w:val="000000"/>
          <w:sz w:val="20"/>
        </w:rPr>
        <w:t>      Потребитель услуг (т</w:t>
      </w:r>
      <w:r>
        <w:rPr>
          <w:color w:val="000000"/>
          <w:sz w:val="20"/>
        </w:rPr>
        <w:t>оваров, работ) субъекта естественной монополии обязан:</w:t>
      </w:r>
      <w:r>
        <w:br/>
      </w:r>
      <w:r>
        <w:rPr>
          <w:color w:val="000000"/>
          <w:sz w:val="20"/>
        </w:rPr>
        <w:t>      1) своевременно и в полном объеме оплачивать услуги (товары, работы) субъекта естественной монополии по тарифам (ценам, ставкам сборов), утвержденным уполномоченным органом;</w:t>
      </w:r>
      <w:r>
        <w:br/>
      </w:r>
      <w:r>
        <w:rPr>
          <w:color w:val="000000"/>
          <w:sz w:val="20"/>
        </w:rPr>
        <w:t>      2) своевременно</w:t>
      </w:r>
      <w:r>
        <w:rPr>
          <w:color w:val="000000"/>
          <w:sz w:val="20"/>
        </w:rPr>
        <w:t xml:space="preserve"> и в полном объеме оплачивать приобретение и установку приборов учета регулируемых коммунальных услуг (товаров, работ) в соответствии с условиями заключенных договоров;</w:t>
      </w:r>
      <w:r>
        <w:br/>
      </w:r>
      <w:r>
        <w:rPr>
          <w:color w:val="000000"/>
          <w:sz w:val="20"/>
        </w:rPr>
        <w:t>      3) выполнять технические требования, устанавливаемые субъектами естественных моно</w:t>
      </w:r>
      <w:r>
        <w:rPr>
          <w:color w:val="000000"/>
          <w:sz w:val="20"/>
        </w:rPr>
        <w:t>полий в соответствии с законодательством Республики Казахстан;</w:t>
      </w:r>
      <w:r>
        <w:br/>
      </w:r>
      <w:r>
        <w:rPr>
          <w:color w:val="000000"/>
          <w:sz w:val="20"/>
        </w:rPr>
        <w:t>      4) иметь приборы учета регулируемых коммунальных услуг (товаров, работ).</w:t>
      </w:r>
      <w:r>
        <w:br/>
      </w:r>
      <w:r>
        <w:rPr>
          <w:color w:val="FF0000"/>
          <w:sz w:val="20"/>
        </w:rPr>
        <w:t xml:space="preserve">      Сноска. Статья 11 в редакции Закона РК от 29.12.2008 </w:t>
      </w:r>
      <w:r>
        <w:rPr>
          <w:color w:val="000000"/>
          <w:sz w:val="20"/>
        </w:rPr>
        <w:t>N 116-IV</w:t>
      </w:r>
      <w:r>
        <w:rPr>
          <w:color w:val="FF0000"/>
          <w:sz w:val="20"/>
        </w:rPr>
        <w:t xml:space="preserve"> (вводится в действие с 01.01.2009); с изменени</w:t>
      </w:r>
      <w:r>
        <w:rPr>
          <w:color w:val="FF0000"/>
          <w:sz w:val="20"/>
        </w:rPr>
        <w:t xml:space="preserve">ями, внесенными Законом РК от 15.03.2010 </w:t>
      </w:r>
      <w:r>
        <w:rPr>
          <w:color w:val="000000"/>
          <w:sz w:val="20"/>
        </w:rPr>
        <w:t>№ 255-IV</w:t>
      </w:r>
      <w:r>
        <w:rPr>
          <w:color w:val="FF0000"/>
          <w:sz w:val="20"/>
        </w:rPr>
        <w:t>.</w:t>
      </w:r>
    </w:p>
    <w:p w:rsidR="009B2A50" w:rsidRDefault="005841CB">
      <w:pPr>
        <w:spacing w:after="0"/>
      </w:pPr>
      <w:bookmarkStart w:id="38" w:name="z22"/>
      <w:bookmarkEnd w:id="37"/>
      <w:r>
        <w:rPr>
          <w:b/>
          <w:color w:val="000000"/>
          <w:sz w:val="20"/>
        </w:rPr>
        <w:t>      Статья 12. Уполномоченный орган</w:t>
      </w:r>
    </w:p>
    <w:bookmarkEnd w:id="38"/>
    <w:p w:rsidR="009B2A50" w:rsidRDefault="005841CB">
      <w:pPr>
        <w:spacing w:after="0"/>
      </w:pPr>
      <w:r>
        <w:rPr>
          <w:color w:val="000000"/>
          <w:sz w:val="20"/>
        </w:rPr>
        <w:t>      Положение, структура и общая штатная численность уполномоченного органа устанавливаются Правительством Республики Казахстан.</w:t>
      </w:r>
    </w:p>
    <w:p w:rsidR="009B2A50" w:rsidRDefault="005841CB">
      <w:pPr>
        <w:spacing w:after="0"/>
      </w:pPr>
      <w:r>
        <w:rPr>
          <w:color w:val="FF0000"/>
          <w:sz w:val="20"/>
        </w:rPr>
        <w:t>     Сноска. Статья 12 в редакции Закона РК от 20.12.2004 N 13 (вводится в действие с 01.01.2005).</w:t>
      </w:r>
    </w:p>
    <w:p w:rsidR="009B2A50" w:rsidRDefault="005841CB">
      <w:pPr>
        <w:spacing w:after="0"/>
      </w:pPr>
      <w:bookmarkStart w:id="39" w:name="z205"/>
      <w:r>
        <w:rPr>
          <w:b/>
          <w:color w:val="000000"/>
          <w:sz w:val="20"/>
        </w:rPr>
        <w:t>      Статья 12-1. Компетенция государственного органа,</w:t>
      </w:r>
      <w:r>
        <w:br/>
      </w:r>
      <w:r>
        <w:rPr>
          <w:b/>
          <w:color w:val="000000"/>
          <w:sz w:val="20"/>
        </w:rPr>
        <w:t>                   осуществляющего межотраслевую и</w:t>
      </w:r>
      <w:r>
        <w:br/>
      </w:r>
      <w:r>
        <w:rPr>
          <w:b/>
          <w:color w:val="000000"/>
          <w:sz w:val="20"/>
        </w:rPr>
        <w:t>                   межрегиональную координацию раз</w:t>
      </w:r>
      <w:r>
        <w:rPr>
          <w:b/>
          <w:color w:val="000000"/>
          <w:sz w:val="20"/>
        </w:rPr>
        <w:t>работки</w:t>
      </w:r>
      <w:r>
        <w:br/>
      </w:r>
      <w:r>
        <w:rPr>
          <w:b/>
          <w:color w:val="000000"/>
          <w:sz w:val="20"/>
        </w:rPr>
        <w:t>                   основных направлений государственной</w:t>
      </w:r>
      <w:r>
        <w:br/>
      </w:r>
      <w:r>
        <w:rPr>
          <w:b/>
          <w:color w:val="000000"/>
          <w:sz w:val="20"/>
        </w:rPr>
        <w:t>                   социально-экономической политики</w:t>
      </w:r>
    </w:p>
    <w:bookmarkEnd w:id="39"/>
    <w:p w:rsidR="009B2A50" w:rsidRDefault="005841CB">
      <w:pPr>
        <w:spacing w:after="0"/>
      </w:pPr>
      <w:r>
        <w:rPr>
          <w:color w:val="FF0000"/>
          <w:sz w:val="20"/>
        </w:rPr>
        <w:t xml:space="preserve">     Сноска. Статья 12-1 исключена Законом РК от 29.09.2014 № 239-V (вводится в действие по истечении десяти календарных дней после дня его </w:t>
      </w:r>
      <w:r>
        <w:rPr>
          <w:color w:val="FF0000"/>
          <w:sz w:val="20"/>
        </w:rPr>
        <w:t>первого официального опубликования).</w:t>
      </w:r>
    </w:p>
    <w:p w:rsidR="009B2A50" w:rsidRDefault="005841CB">
      <w:pPr>
        <w:spacing w:after="0"/>
      </w:pPr>
      <w:bookmarkStart w:id="40" w:name="z24"/>
      <w:r>
        <w:rPr>
          <w:color w:val="000000"/>
          <w:sz w:val="20"/>
        </w:rPr>
        <w:lastRenderedPageBreak/>
        <w:t>      </w:t>
      </w:r>
      <w:r>
        <w:rPr>
          <w:b/>
          <w:color w:val="000000"/>
          <w:sz w:val="20"/>
        </w:rPr>
        <w:t>Статья 13. Функции уполномоченного органа</w:t>
      </w:r>
    </w:p>
    <w:p w:rsidR="009B2A50" w:rsidRDefault="005841CB">
      <w:pPr>
        <w:spacing w:after="0"/>
      </w:pPr>
      <w:bookmarkStart w:id="41" w:name="z232"/>
      <w:bookmarkEnd w:id="40"/>
      <w:r>
        <w:rPr>
          <w:color w:val="000000"/>
          <w:sz w:val="20"/>
        </w:rPr>
        <w:t>      1. Уполномоченный орган:</w:t>
      </w:r>
      <w:r>
        <w:br/>
      </w:r>
      <w:r>
        <w:rPr>
          <w:color w:val="000000"/>
          <w:sz w:val="20"/>
        </w:rPr>
        <w:t>      1) осуществляет контроль и регулирование деятельности субъектов естественных монополий;</w:t>
      </w:r>
      <w:r>
        <w:br/>
      </w:r>
      <w:r>
        <w:rPr>
          <w:color w:val="000000"/>
          <w:sz w:val="20"/>
        </w:rPr>
        <w:t>      </w:t>
      </w:r>
      <w:r>
        <w:rPr>
          <w:color w:val="FF0000"/>
          <w:sz w:val="20"/>
        </w:rPr>
        <w:t>Примечание РЦПИ!</w:t>
      </w:r>
      <w:r>
        <w:br/>
      </w:r>
      <w:r>
        <w:rPr>
          <w:color w:val="FF0000"/>
          <w:sz w:val="20"/>
        </w:rPr>
        <w:t xml:space="preserve">      Подпункт 1-1) предусмотрено исключить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42" w:name="z226"/>
      <w:bookmarkEnd w:id="41"/>
      <w:r>
        <w:rPr>
          <w:color w:val="000000"/>
          <w:sz w:val="20"/>
        </w:rPr>
        <w:t xml:space="preserve">      1-1) осуществляет государственное регулирование и контроль за ценообразованием субъектами регулируемого рынка; </w:t>
      </w:r>
      <w:r>
        <w:br/>
      </w:r>
      <w:r>
        <w:rPr>
          <w:color w:val="000000"/>
          <w:sz w:val="20"/>
        </w:rPr>
        <w:t>      </w:t>
      </w:r>
      <w:r>
        <w:rPr>
          <w:color w:val="FF0000"/>
          <w:sz w:val="20"/>
        </w:rPr>
        <w:t>Примечание РЦПИ!</w:t>
      </w:r>
      <w:r>
        <w:br/>
      </w:r>
      <w:r>
        <w:rPr>
          <w:color w:val="FF0000"/>
          <w:sz w:val="20"/>
        </w:rPr>
        <w:t>  </w:t>
      </w:r>
      <w:r>
        <w:rPr>
          <w:color w:val="FF0000"/>
          <w:sz w:val="20"/>
        </w:rPr>
        <w:t xml:space="preserve">    В подпункт 1-2)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43" w:name="z281"/>
      <w:bookmarkEnd w:id="42"/>
      <w:r>
        <w:rPr>
          <w:color w:val="000000"/>
          <w:sz w:val="20"/>
        </w:rPr>
        <w:t>      1-2) вырабатывает предложения по формированию государственной политики в сфере регулирования естественных монополий и на регулируемых рын</w:t>
      </w:r>
      <w:r>
        <w:rPr>
          <w:color w:val="000000"/>
          <w:sz w:val="20"/>
        </w:rPr>
        <w:t>ках;</w:t>
      </w:r>
      <w:r>
        <w:br/>
      </w:r>
      <w:r>
        <w:rPr>
          <w:color w:val="000000"/>
          <w:sz w:val="20"/>
        </w:rPr>
        <w:t>      1-3) определяет Особый порядок регулирования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привлекающих займы международных финансов</w:t>
      </w:r>
      <w:r>
        <w:rPr>
          <w:color w:val="000000"/>
          <w:sz w:val="20"/>
        </w:rPr>
        <w:t>ых организаций;</w:t>
      </w:r>
      <w:r>
        <w:br/>
      </w:r>
      <w:r>
        <w:rPr>
          <w:color w:val="000000"/>
          <w:sz w:val="20"/>
        </w:rPr>
        <w:t>      1-4) утверждает перечень субъектов естественных монополий, привлекающих займы международных финансовых организаций;</w:t>
      </w:r>
      <w:r>
        <w:br/>
      </w:r>
      <w:r>
        <w:rPr>
          <w:color w:val="000000"/>
          <w:sz w:val="20"/>
        </w:rPr>
        <w:t>      2) формирует и ведет государственный регистр субъектов естественных монополий;</w:t>
      </w:r>
      <w:r>
        <w:br/>
      </w:r>
      <w:r>
        <w:rPr>
          <w:color w:val="000000"/>
          <w:sz w:val="20"/>
        </w:rPr>
        <w:t>      3) разрабатывает и утвержда</w:t>
      </w:r>
      <w:r>
        <w:rPr>
          <w:color w:val="000000"/>
          <w:sz w:val="20"/>
        </w:rPr>
        <w:t>ет нормативные правовые акты, обязательные для исполнения государственными органами и субъектами естественных монополий;</w:t>
      </w:r>
      <w:r>
        <w:br/>
      </w:r>
      <w:r>
        <w:rPr>
          <w:color w:val="000000"/>
          <w:sz w:val="20"/>
        </w:rPr>
        <w:t xml:space="preserve">       3-1) </w:t>
      </w:r>
      <w:r>
        <w:rPr>
          <w:color w:val="FF0000"/>
          <w:sz w:val="20"/>
        </w:rPr>
        <w:t>исключен Законом РК</w:t>
      </w:r>
      <w:r>
        <w:rPr>
          <w:color w:val="000000"/>
          <w:sz w:val="20"/>
        </w:rPr>
        <w:t> </w:t>
      </w:r>
      <w:r>
        <w:rPr>
          <w:color w:val="FF0000"/>
          <w:sz w:val="20"/>
        </w:rPr>
        <w:t>от 29.12.2014</w:t>
      </w:r>
      <w:r>
        <w:rPr>
          <w:color w:val="000000"/>
          <w:sz w:val="20"/>
        </w:rPr>
        <w:t> № 269-V </w:t>
      </w:r>
      <w:r>
        <w:rPr>
          <w:color w:val="FF0000"/>
          <w:sz w:val="20"/>
        </w:rPr>
        <w:t>(вводится в действие с 01.01.2015);</w:t>
      </w:r>
      <w:r>
        <w:br/>
      </w:r>
      <w:r>
        <w:rPr>
          <w:color w:val="FF0000"/>
          <w:sz w:val="20"/>
        </w:rPr>
        <w:t>      </w:t>
      </w:r>
      <w:r>
        <w:rPr>
          <w:color w:val="000000"/>
          <w:sz w:val="20"/>
        </w:rPr>
        <w:t>3-2) создает экспертный совет и утвержд</w:t>
      </w:r>
      <w:r>
        <w:rPr>
          <w:color w:val="000000"/>
          <w:sz w:val="20"/>
        </w:rPr>
        <w:t>ает положение о нем;</w:t>
      </w:r>
      <w:r>
        <w:br/>
      </w:r>
      <w:r>
        <w:rPr>
          <w:color w:val="000000"/>
          <w:sz w:val="20"/>
        </w:rPr>
        <w:t>      </w:t>
      </w:r>
      <w:r>
        <w:rPr>
          <w:color w:val="FF0000"/>
          <w:sz w:val="20"/>
        </w:rPr>
        <w:t>Примечание РЦПИ!</w:t>
      </w:r>
      <w:r>
        <w:br/>
      </w:r>
      <w:r>
        <w:rPr>
          <w:color w:val="FF0000"/>
          <w:sz w:val="20"/>
        </w:rPr>
        <w:t xml:space="preserve">      В подпункт 4)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44" w:name="z193"/>
      <w:bookmarkEnd w:id="43"/>
      <w:r>
        <w:rPr>
          <w:color w:val="000000"/>
          <w:sz w:val="20"/>
        </w:rPr>
        <w:t xml:space="preserve">      4) разрабатывает, утверждает и применяет недискриминационные  методики расчета тарифов (цен, </w:t>
      </w:r>
      <w:r>
        <w:rPr>
          <w:color w:val="000000"/>
          <w:sz w:val="20"/>
        </w:rPr>
        <w:t>ставок сборов) или их предельных уровней на регулируемые услуги (товары, работы) субъектов естественных монополий, а также методики расчета цен на товары (работы, услуги) субъектов регулируемого рынка;</w:t>
      </w:r>
      <w:r>
        <w:br/>
      </w:r>
      <w:r>
        <w:rPr>
          <w:color w:val="000000"/>
          <w:sz w:val="20"/>
        </w:rPr>
        <w:t xml:space="preserve">       4-1) </w:t>
      </w:r>
      <w:r>
        <w:rPr>
          <w:color w:val="FF0000"/>
          <w:sz w:val="20"/>
        </w:rPr>
        <w:t xml:space="preserve">исключен Законом РК от 05.05.2015 </w:t>
      </w:r>
      <w:r>
        <w:rPr>
          <w:color w:val="000000"/>
          <w:sz w:val="20"/>
        </w:rPr>
        <w:t>№ 312-V</w:t>
      </w:r>
      <w:r>
        <w:rPr>
          <w:color w:val="FF0000"/>
          <w:sz w:val="20"/>
        </w:rPr>
        <w:t xml:space="preserve"> </w:t>
      </w:r>
      <w:r>
        <w:rPr>
          <w:color w:val="FF0000"/>
          <w:sz w:val="20"/>
        </w:rPr>
        <w:t>(вводится в действие по истечении десяти календарных дней после дня его первого официального опубликования);</w:t>
      </w:r>
      <w:r>
        <w:br/>
      </w:r>
      <w:r>
        <w:rPr>
          <w:color w:val="000000"/>
          <w:sz w:val="20"/>
        </w:rPr>
        <w:t>      4-2) </w:t>
      </w:r>
      <w:r>
        <w:rPr>
          <w:color w:val="FF0000"/>
          <w:sz w:val="20"/>
        </w:rPr>
        <w:t>исключен</w:t>
      </w:r>
      <w:r>
        <w:rPr>
          <w:color w:val="000000"/>
          <w:sz w:val="20"/>
        </w:rPr>
        <w:t> </w:t>
      </w:r>
      <w:r>
        <w:rPr>
          <w:color w:val="FF0000"/>
          <w:sz w:val="20"/>
        </w:rPr>
        <w:t xml:space="preserve">Законом РК от 29.09.2014 </w:t>
      </w:r>
      <w:r>
        <w:rPr>
          <w:color w:val="000000"/>
          <w:sz w:val="20"/>
        </w:rPr>
        <w:t>№ 239-V </w:t>
      </w:r>
      <w:r>
        <w:rPr>
          <w:color w:val="FF0000"/>
          <w:sz w:val="20"/>
        </w:rPr>
        <w:t>(вводится в действие по истечении десяти календарных дней после дня его первого официального о</w:t>
      </w:r>
      <w:r>
        <w:rPr>
          <w:color w:val="FF0000"/>
          <w:sz w:val="20"/>
        </w:rPr>
        <w:t>публикования);</w:t>
      </w:r>
      <w:r>
        <w:br/>
      </w:r>
      <w:r>
        <w:rPr>
          <w:color w:val="000000"/>
          <w:sz w:val="20"/>
        </w:rPr>
        <w:t>      4-3) проводит анализ информации субъектов естественных монополий об исполнении инвестиционных программ (проектов);</w:t>
      </w:r>
      <w:r>
        <w:br/>
      </w:r>
      <w:r>
        <w:rPr>
          <w:color w:val="000000"/>
          <w:sz w:val="20"/>
        </w:rPr>
        <w:t xml:space="preserve">       4-4) </w:t>
      </w:r>
      <w:r>
        <w:rPr>
          <w:color w:val="FF0000"/>
          <w:sz w:val="20"/>
        </w:rPr>
        <w:t>исключен</w:t>
      </w:r>
      <w:r>
        <w:rPr>
          <w:color w:val="000000"/>
          <w:sz w:val="20"/>
        </w:rPr>
        <w:t> </w:t>
      </w:r>
      <w:r>
        <w:rPr>
          <w:color w:val="FF0000"/>
          <w:sz w:val="20"/>
        </w:rPr>
        <w:t xml:space="preserve">Законом РК от 29.09.2014 </w:t>
      </w:r>
      <w:r>
        <w:rPr>
          <w:color w:val="000000"/>
          <w:sz w:val="20"/>
        </w:rPr>
        <w:t>№ 239-V </w:t>
      </w:r>
      <w:r>
        <w:rPr>
          <w:color w:val="FF0000"/>
          <w:sz w:val="20"/>
        </w:rPr>
        <w:t>(вводится в действие по истечении десяти календарных дней после дн</w:t>
      </w:r>
      <w:r>
        <w:rPr>
          <w:color w:val="FF0000"/>
          <w:sz w:val="20"/>
        </w:rPr>
        <w:t>я его первого официального опубликования);</w:t>
      </w:r>
      <w:r>
        <w:br/>
      </w:r>
      <w:r>
        <w:rPr>
          <w:color w:val="000000"/>
          <w:sz w:val="20"/>
        </w:rPr>
        <w:t xml:space="preserve">      4-5) согласовывает концепцию проекта государственно-частного партнерства, концессионное предложение, технико-экономическое обоснование проекта государственно-частного партнерства, в том числе концессионного </w:t>
      </w:r>
      <w:r>
        <w:rPr>
          <w:color w:val="000000"/>
          <w:sz w:val="20"/>
        </w:rPr>
        <w:t>проекта, конкурсную документацию проекта государственно-частного партнерства, в том числе концессионного проекта, проекты договора государственно-частного партнерства, в том числе договора концессии, в том числе при внесении в них изменений и (или) дополне</w:t>
      </w:r>
      <w:r>
        <w:rPr>
          <w:color w:val="000000"/>
          <w:sz w:val="20"/>
        </w:rPr>
        <w:t>ний в части порядка формирования и утверждения тарифов (цен, ставок сборов) на товары, работы и услуги, относящиеся к сфере естественных монополий;</w:t>
      </w:r>
      <w:r>
        <w:br/>
      </w:r>
      <w:r>
        <w:rPr>
          <w:color w:val="000000"/>
          <w:sz w:val="20"/>
        </w:rPr>
        <w:t>      4-6) разрабатывает и утверждает стандарты оказания услуг потребителям субъектами естественных монополи</w:t>
      </w:r>
      <w:r>
        <w:rPr>
          <w:color w:val="000000"/>
          <w:sz w:val="20"/>
        </w:rPr>
        <w:t>й;</w:t>
      </w:r>
      <w:r>
        <w:br/>
      </w:r>
      <w:r>
        <w:rPr>
          <w:color w:val="000000"/>
          <w:sz w:val="20"/>
        </w:rPr>
        <w:lastRenderedPageBreak/>
        <w:t xml:space="preserve">       5) </w:t>
      </w:r>
      <w:r>
        <w:rPr>
          <w:color w:val="FF0000"/>
          <w:sz w:val="20"/>
        </w:rPr>
        <w:t xml:space="preserve">исключен Законом РК от 13.01.2014 </w:t>
      </w:r>
      <w:r>
        <w:rPr>
          <w:color w:val="000000"/>
          <w:sz w:val="20"/>
        </w:rPr>
        <w:t>№ 159-V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xml:space="preserve">       5-1) </w:t>
      </w:r>
      <w:r>
        <w:rPr>
          <w:color w:val="FF0000"/>
          <w:sz w:val="20"/>
        </w:rPr>
        <w:t xml:space="preserve">исключен Законом РК от 05.05.2015 </w:t>
      </w:r>
      <w:r>
        <w:rPr>
          <w:color w:val="000000"/>
          <w:sz w:val="20"/>
        </w:rPr>
        <w:t>№ 312-V</w:t>
      </w:r>
      <w:r>
        <w:rPr>
          <w:color w:val="FF0000"/>
          <w:sz w:val="20"/>
        </w:rPr>
        <w:t xml:space="preserve"> (вводится в действие по истечении деся</w:t>
      </w:r>
      <w:r>
        <w:rPr>
          <w:color w:val="FF0000"/>
          <w:sz w:val="20"/>
        </w:rPr>
        <w:t>ти календарных дней после дня его первого официального опубликования);</w:t>
      </w:r>
      <w:r>
        <w:br/>
      </w:r>
      <w:r>
        <w:rPr>
          <w:color w:val="000000"/>
          <w:sz w:val="20"/>
        </w:rPr>
        <w:t xml:space="preserve">       5-2) </w:t>
      </w:r>
      <w:r>
        <w:rPr>
          <w:color w:val="FF0000"/>
          <w:sz w:val="20"/>
        </w:rPr>
        <w:t xml:space="preserve">исключен Законом РК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xml:space="preserve">       5-3) </w:t>
      </w:r>
      <w:r>
        <w:rPr>
          <w:color w:val="FF0000"/>
          <w:sz w:val="20"/>
        </w:rPr>
        <w:t xml:space="preserve">исключен Законом РК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xml:space="preserve">       5-4) </w:t>
      </w:r>
      <w:r>
        <w:rPr>
          <w:color w:val="FF0000"/>
          <w:sz w:val="20"/>
        </w:rPr>
        <w:t xml:space="preserve">исключен Законом РК от 05.05.2015 </w:t>
      </w:r>
      <w:r>
        <w:rPr>
          <w:color w:val="000000"/>
          <w:sz w:val="20"/>
        </w:rPr>
        <w:t>№ 312-V</w:t>
      </w:r>
      <w:r>
        <w:rPr>
          <w:color w:val="FF0000"/>
          <w:sz w:val="20"/>
        </w:rPr>
        <w:t xml:space="preserve"> (вводится в действие по истечении десяти календарны</w:t>
      </w:r>
      <w:r>
        <w:rPr>
          <w:color w:val="FF0000"/>
          <w:sz w:val="20"/>
        </w:rPr>
        <w:t>х дней после дня его первого официального опубликования);</w:t>
      </w:r>
      <w:r>
        <w:br/>
      </w:r>
      <w:r>
        <w:rPr>
          <w:color w:val="000000"/>
          <w:sz w:val="20"/>
        </w:rPr>
        <w:t xml:space="preserve">       5-5) </w:t>
      </w:r>
      <w:r>
        <w:rPr>
          <w:color w:val="FF0000"/>
          <w:sz w:val="20"/>
        </w:rPr>
        <w:t xml:space="preserve">(исключен - Законом РК от 29.12.2008 </w:t>
      </w:r>
      <w:r>
        <w:rPr>
          <w:color w:val="000000"/>
          <w:sz w:val="20"/>
        </w:rPr>
        <w:t>N 116-IV</w:t>
      </w:r>
      <w:r>
        <w:rPr>
          <w:color w:val="FF0000"/>
          <w:sz w:val="20"/>
        </w:rPr>
        <w:t xml:space="preserve"> (вводится в действие с 01.01.2009);</w:t>
      </w:r>
      <w:r>
        <w:br/>
      </w:r>
      <w:r>
        <w:rPr>
          <w:color w:val="000000"/>
          <w:sz w:val="20"/>
        </w:rPr>
        <w:t>      5-6) определяет технические условия недискриминационного доступа в области железнодорожного трансп</w:t>
      </w:r>
      <w:r>
        <w:rPr>
          <w:color w:val="000000"/>
          <w:sz w:val="20"/>
        </w:rPr>
        <w:t>орта, электро- и теплоэнергетики, гражданской авиации, портовой деятельности;</w:t>
      </w:r>
      <w:r>
        <w:br/>
      </w:r>
      <w:r>
        <w:rPr>
          <w:color w:val="000000"/>
          <w:sz w:val="20"/>
        </w:rPr>
        <w:t>      5-7) выдает разрешения, предусмотренные Законом Республики Казахстан «О разрешениях и уведомлениях», с учетом исключений, предусмотренных подпунктом 7) пункта 2 статьи 3 За</w:t>
      </w:r>
      <w:r>
        <w:rPr>
          <w:color w:val="000000"/>
          <w:sz w:val="20"/>
        </w:rPr>
        <w:t>кона Республики Казахстан «О разрешениях и уведомлениях»;</w:t>
      </w:r>
      <w:r>
        <w:br/>
      </w:r>
      <w:r>
        <w:rPr>
          <w:color w:val="000000"/>
          <w:sz w:val="20"/>
        </w:rPr>
        <w:t>      5-8)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color w:val="000000"/>
          <w:sz w:val="20"/>
        </w:rPr>
        <w:t xml:space="preserve">       6) </w:t>
      </w:r>
      <w:r>
        <w:rPr>
          <w:color w:val="FF0000"/>
          <w:sz w:val="20"/>
        </w:rPr>
        <w:t>(</w:t>
      </w:r>
      <w:r>
        <w:rPr>
          <w:color w:val="FF0000"/>
          <w:sz w:val="20"/>
        </w:rPr>
        <w:t xml:space="preserve">исключен - от 5 июля 2006 года N </w:t>
      </w:r>
      <w:r>
        <w:rPr>
          <w:color w:val="000000"/>
          <w:sz w:val="20"/>
        </w:rPr>
        <w:t>166</w:t>
      </w:r>
      <w:r>
        <w:rPr>
          <w:color w:val="FF0000"/>
          <w:sz w:val="20"/>
        </w:rPr>
        <w:t xml:space="preserve"> (вводится в действие со дня его официального опубликования)</w:t>
      </w:r>
      <w:r>
        <w:rPr>
          <w:color w:val="000000"/>
          <w:sz w:val="20"/>
        </w:rPr>
        <w:t>.</w:t>
      </w:r>
      <w:r>
        <w:br/>
      </w:r>
      <w:r>
        <w:rPr>
          <w:color w:val="000000"/>
          <w:sz w:val="20"/>
        </w:rPr>
        <w:t xml:space="preserve">       2. </w:t>
      </w:r>
      <w:r>
        <w:rPr>
          <w:color w:val="FF0000"/>
          <w:sz w:val="20"/>
        </w:rPr>
        <w:t xml:space="preserve">(Исключен - от 5 июля 2006 года N </w:t>
      </w:r>
      <w:r>
        <w:rPr>
          <w:color w:val="000000"/>
          <w:sz w:val="20"/>
        </w:rPr>
        <w:t>166</w:t>
      </w:r>
      <w:r>
        <w:rPr>
          <w:color w:val="FF0000"/>
          <w:sz w:val="20"/>
        </w:rPr>
        <w:t xml:space="preserve"> (вводится в действие со дня его официального опубликования)</w:t>
      </w:r>
      <w:r>
        <w:rPr>
          <w:color w:val="000000"/>
          <w:sz w:val="20"/>
        </w:rPr>
        <w:t>.</w:t>
      </w:r>
      <w:r>
        <w:br/>
      </w:r>
      <w:r>
        <w:rPr>
          <w:color w:val="FF0000"/>
          <w:sz w:val="20"/>
        </w:rPr>
        <w:t>     Сноска. Статья 13 в редакции Закона РК от 20</w:t>
      </w:r>
      <w:r>
        <w:rPr>
          <w:color w:val="FF0000"/>
          <w:sz w:val="20"/>
        </w:rPr>
        <w:t xml:space="preserve">.12.2004 </w:t>
      </w:r>
      <w:r>
        <w:rPr>
          <w:color w:val="000000"/>
          <w:sz w:val="20"/>
        </w:rPr>
        <w:t>N 13</w:t>
      </w:r>
      <w:r>
        <w:rPr>
          <w:color w:val="FF0000"/>
          <w:sz w:val="20"/>
        </w:rPr>
        <w:t xml:space="preserve"> (вводится в действие с 01.01.2005); с изменениями, внесенными законами РК от 14.01.2006 N </w:t>
      </w:r>
      <w:r>
        <w:rPr>
          <w:color w:val="000000"/>
          <w:sz w:val="20"/>
        </w:rPr>
        <w:t>120</w:t>
      </w:r>
      <w:r>
        <w:rPr>
          <w:color w:val="FF0000"/>
          <w:sz w:val="20"/>
        </w:rPr>
        <w:t xml:space="preserve"> (вводится в действие со дня его официального опубликования); от 05.07.2006 N </w:t>
      </w:r>
      <w:r>
        <w:rPr>
          <w:color w:val="000000"/>
          <w:sz w:val="20"/>
        </w:rPr>
        <w:t>166</w:t>
      </w:r>
      <w:r>
        <w:rPr>
          <w:color w:val="FF0000"/>
          <w:sz w:val="20"/>
        </w:rPr>
        <w:t xml:space="preserve"> (вводится в действие со дня его официального опубликования); от 27.</w:t>
      </w:r>
      <w:r>
        <w:rPr>
          <w:color w:val="FF0000"/>
          <w:sz w:val="20"/>
        </w:rPr>
        <w:t xml:space="preserve">07.2007 </w:t>
      </w:r>
      <w:r>
        <w:rPr>
          <w:color w:val="000000"/>
          <w:sz w:val="20"/>
        </w:rPr>
        <w:t>N 316</w:t>
      </w:r>
      <w:r>
        <w:rPr>
          <w:color w:val="FF0000"/>
          <w:sz w:val="20"/>
        </w:rPr>
        <w:t xml:space="preserve"> (вводится в действие со дня его официального опубликования); от 29.12.2008 </w:t>
      </w:r>
      <w:r>
        <w:rPr>
          <w:color w:val="000000"/>
          <w:sz w:val="20"/>
        </w:rPr>
        <w:t>N 116-IV</w:t>
      </w:r>
      <w:r>
        <w:rPr>
          <w:color w:val="FF0000"/>
          <w:sz w:val="20"/>
        </w:rPr>
        <w:t xml:space="preserve"> (вводится в действие с 01.01.2009); от 17.07.2009 </w:t>
      </w:r>
      <w:r>
        <w:rPr>
          <w:color w:val="000000"/>
          <w:sz w:val="20"/>
        </w:rPr>
        <w:t>N 188-IV</w:t>
      </w:r>
      <w:r>
        <w:rPr>
          <w:color w:val="FF0000"/>
          <w:sz w:val="20"/>
        </w:rPr>
        <w:t xml:space="preserve">(порядок введения в действие см. </w:t>
      </w:r>
      <w:r>
        <w:rPr>
          <w:color w:val="000000"/>
          <w:sz w:val="20"/>
        </w:rPr>
        <w:t>ст. 2</w:t>
      </w:r>
      <w:r>
        <w:rPr>
          <w:color w:val="FF0000"/>
          <w:sz w:val="20"/>
        </w:rPr>
        <w:t xml:space="preserve">); от 15.03.2010 </w:t>
      </w:r>
      <w:r>
        <w:rPr>
          <w:color w:val="000000"/>
          <w:sz w:val="20"/>
        </w:rPr>
        <w:t>№ 255-IV</w:t>
      </w:r>
      <w:r>
        <w:rPr>
          <w:color w:val="FF0000"/>
          <w:sz w:val="20"/>
        </w:rPr>
        <w:t xml:space="preserve">; от 19.03.2010 </w:t>
      </w:r>
      <w:r>
        <w:rPr>
          <w:color w:val="000000"/>
          <w:sz w:val="20"/>
        </w:rPr>
        <w:t>№ 258-IV</w:t>
      </w:r>
      <w:r>
        <w:rPr>
          <w:color w:val="FF0000"/>
          <w:sz w:val="20"/>
        </w:rPr>
        <w:t>; от 06.01.20</w:t>
      </w:r>
      <w:r>
        <w:rPr>
          <w:color w:val="FF0000"/>
          <w:sz w:val="20"/>
        </w:rPr>
        <w:t xml:space="preserve">11 </w:t>
      </w:r>
      <w:r>
        <w:rPr>
          <w:color w:val="000000"/>
          <w:sz w:val="20"/>
        </w:rPr>
        <w:t>№ 378-IV</w:t>
      </w:r>
      <w:r>
        <w:rPr>
          <w:color w:val="FF0000"/>
          <w:sz w:val="20"/>
        </w:rPr>
        <w:t xml:space="preserve"> (вводится в действие по истечении десяти календарных дней после его первого официального опубликования); от 22.07.2011 </w:t>
      </w:r>
      <w:r>
        <w:rPr>
          <w:color w:val="000000"/>
          <w:sz w:val="20"/>
        </w:rPr>
        <w:t>№ 479-IV</w:t>
      </w:r>
      <w:r>
        <w:rPr>
          <w:color w:val="FF0000"/>
          <w:sz w:val="20"/>
        </w:rPr>
        <w:t xml:space="preserve"> (вводится в действие по истечении десяти календарных дней после его первого официального опубликования); от 04.07.20</w:t>
      </w:r>
      <w:r>
        <w:rPr>
          <w:color w:val="FF0000"/>
          <w:sz w:val="20"/>
        </w:rPr>
        <w:t xml:space="preserve">12 </w:t>
      </w:r>
      <w:r>
        <w:rPr>
          <w:color w:val="000000"/>
          <w:sz w:val="20"/>
        </w:rPr>
        <w:t>№ 25-V</w:t>
      </w:r>
      <w:r>
        <w:rPr>
          <w:color w:val="FF0000"/>
          <w:sz w:val="20"/>
        </w:rPr>
        <w:t xml:space="preserve"> (вводится в действие по истечении десяти календарных дней после его первого официального опубликования); от 10.07.2012 </w:t>
      </w:r>
      <w:r>
        <w:rPr>
          <w:color w:val="000000"/>
          <w:sz w:val="20"/>
        </w:rPr>
        <w:t>№ 36-V</w:t>
      </w:r>
      <w:r>
        <w:rPr>
          <w:color w:val="FF0000"/>
          <w:sz w:val="20"/>
        </w:rPr>
        <w:t xml:space="preserve">(вводится в действие по истечении десяти календарных дней после его первого официального опубликования); от 06.03.2013 </w:t>
      </w:r>
      <w:r>
        <w:rPr>
          <w:color w:val="000000"/>
          <w:sz w:val="20"/>
        </w:rPr>
        <w:t xml:space="preserve">№ </w:t>
      </w:r>
      <w:r>
        <w:rPr>
          <w:color w:val="000000"/>
          <w:sz w:val="20"/>
        </w:rPr>
        <w:t>81-V</w:t>
      </w:r>
      <w:r>
        <w:rPr>
          <w:color w:val="FF0000"/>
          <w:sz w:val="20"/>
        </w:rPr>
        <w:t xml:space="preserve"> (вводится в действие по истечении десяти календарных дней после его первого официального опубликования); от 04.07.2013 </w:t>
      </w:r>
      <w:r>
        <w:rPr>
          <w:color w:val="000000"/>
          <w:sz w:val="20"/>
        </w:rPr>
        <w:t>№ 131-V</w:t>
      </w:r>
      <w:r>
        <w:rPr>
          <w:color w:val="FF0000"/>
          <w:sz w:val="20"/>
        </w:rPr>
        <w:t xml:space="preserve"> (вводится в действие по истечении десяти календарных дней после его первого официального опубликования); от 13.01.2014 </w:t>
      </w:r>
      <w:r>
        <w:rPr>
          <w:color w:val="000000"/>
          <w:sz w:val="20"/>
        </w:rPr>
        <w:t>№ 159</w:t>
      </w:r>
      <w:r>
        <w:rPr>
          <w:color w:val="000000"/>
          <w:sz w:val="20"/>
        </w:rPr>
        <w:t>-V</w:t>
      </w:r>
      <w:r>
        <w:rPr>
          <w:color w:val="FF0000"/>
          <w:sz w:val="20"/>
        </w:rPr>
        <w:t xml:space="preserve"> (вводится в действие по истечении десяти календарных дней после дня его первого официального опубликования); от 16.05.2014 </w:t>
      </w:r>
      <w:r>
        <w:rPr>
          <w:color w:val="000000"/>
          <w:sz w:val="20"/>
        </w:rPr>
        <w:t>№ 203-V</w:t>
      </w:r>
      <w:r>
        <w:rPr>
          <w:color w:val="FF0000"/>
          <w:sz w:val="20"/>
        </w:rPr>
        <w:t xml:space="preserve"> (вводится в действие по истечении десяти календарных дней после дня его первого официального опубликования); от 29.09.2014</w:t>
      </w:r>
      <w:r>
        <w:rPr>
          <w:color w:val="FF0000"/>
          <w:sz w:val="20"/>
        </w:rPr>
        <w:t xml:space="preserve"> </w:t>
      </w:r>
      <w:r>
        <w:rPr>
          <w:color w:val="000000"/>
          <w:sz w:val="20"/>
        </w:rPr>
        <w:t>№ 239-V </w:t>
      </w:r>
      <w:r>
        <w:rPr>
          <w:color w:val="FF0000"/>
          <w:sz w:val="20"/>
        </w:rPr>
        <w:t>(вводится в действие по истечении десяти календарных дней после дня его первого официального опубликования); от 29.12.2014</w:t>
      </w:r>
      <w:r>
        <w:rPr>
          <w:color w:val="000000"/>
          <w:sz w:val="20"/>
        </w:rPr>
        <w:t> № 269-V </w:t>
      </w:r>
      <w:r>
        <w:rPr>
          <w:color w:val="FF0000"/>
          <w:sz w:val="20"/>
        </w:rPr>
        <w:t xml:space="preserve">(вводится в действие с 01.01.2015); от 05.05.2015 </w:t>
      </w:r>
      <w:r>
        <w:rPr>
          <w:color w:val="000000"/>
          <w:sz w:val="20"/>
        </w:rPr>
        <w:t>№ 312-V</w:t>
      </w:r>
      <w:r>
        <w:rPr>
          <w:color w:val="FF0000"/>
          <w:sz w:val="20"/>
        </w:rPr>
        <w:t xml:space="preserve"> (вводится в действие по истечении десяти календарных дней </w:t>
      </w:r>
      <w:r>
        <w:rPr>
          <w:color w:val="FF0000"/>
          <w:sz w:val="20"/>
        </w:rPr>
        <w:t xml:space="preserve">после дня его первого официального опубликования); от 29.10.2015 </w:t>
      </w:r>
      <w:r>
        <w:rPr>
          <w:color w:val="000000"/>
          <w:sz w:val="20"/>
        </w:rPr>
        <w:t>№ 376-V </w:t>
      </w:r>
      <w:r>
        <w:rPr>
          <w:color w:val="FF0000"/>
          <w:sz w:val="20"/>
        </w:rPr>
        <w:t xml:space="preserve">(вводится в действие по истечении десяти календарных дней после дня его первого официального опубликования); от 31.10.2015 </w:t>
      </w:r>
      <w:r>
        <w:rPr>
          <w:color w:val="000000"/>
          <w:sz w:val="20"/>
        </w:rPr>
        <w:t>№ 380-V</w:t>
      </w:r>
      <w:r>
        <w:rPr>
          <w:color w:val="FF0000"/>
          <w:sz w:val="20"/>
        </w:rPr>
        <w:t xml:space="preserve"> (вводится в действие по истечении десяти календарных</w:t>
      </w:r>
      <w:r>
        <w:rPr>
          <w:color w:val="FF0000"/>
          <w:sz w:val="20"/>
        </w:rPr>
        <w:t xml:space="preserve"> дней после дня его первого официального опубликования).</w:t>
      </w:r>
    </w:p>
    <w:p w:rsidR="009B2A50" w:rsidRDefault="005841CB">
      <w:pPr>
        <w:spacing w:after="0"/>
      </w:pPr>
      <w:bookmarkStart w:id="45" w:name="z46"/>
      <w:bookmarkEnd w:id="44"/>
      <w:r>
        <w:rPr>
          <w:color w:val="000000"/>
          <w:sz w:val="20"/>
        </w:rPr>
        <w:lastRenderedPageBreak/>
        <w:t>      </w:t>
      </w:r>
      <w:r>
        <w:rPr>
          <w:b/>
          <w:color w:val="000000"/>
          <w:sz w:val="20"/>
        </w:rPr>
        <w:t>Статья 14. Права уполномоченного органа</w:t>
      </w:r>
    </w:p>
    <w:p w:rsidR="009B2A50" w:rsidRDefault="005841CB">
      <w:pPr>
        <w:spacing w:after="0"/>
      </w:pPr>
      <w:bookmarkStart w:id="46" w:name="z85"/>
      <w:bookmarkEnd w:id="45"/>
      <w:r>
        <w:rPr>
          <w:color w:val="000000"/>
          <w:sz w:val="20"/>
        </w:rPr>
        <w:t>      1. Уполномоченный орган в пределах своей компетенции вправе:</w:t>
      </w:r>
      <w:r>
        <w:br/>
      </w:r>
      <w:r>
        <w:rPr>
          <w:color w:val="000000"/>
          <w:sz w:val="20"/>
        </w:rPr>
        <w:t>      1) разрабатывать и утверждать типовые договоры, заключаемые субъектами естествен</w:t>
      </w:r>
      <w:r>
        <w:rPr>
          <w:color w:val="000000"/>
          <w:sz w:val="20"/>
        </w:rPr>
        <w:t>ных монополий с потребителями регулируемых услуг (товаров, работ);</w:t>
      </w:r>
      <w:r>
        <w:br/>
      </w:r>
      <w:r>
        <w:rPr>
          <w:color w:val="000000"/>
          <w:sz w:val="20"/>
        </w:rPr>
        <w:t xml:space="preserve">      2) принимать решения о включении субъектов, осуществляющих деятельность в сферах естественных монополий, в государственный регистр субъектов естественных монополий либо об исключении </w:t>
      </w:r>
      <w:r>
        <w:rPr>
          <w:color w:val="000000"/>
          <w:sz w:val="20"/>
        </w:rPr>
        <w:t>из него;</w:t>
      </w:r>
      <w:r>
        <w:br/>
      </w:r>
      <w:r>
        <w:rPr>
          <w:color w:val="000000"/>
          <w:sz w:val="20"/>
        </w:rPr>
        <w:t>      3) принимать обязательные для субъектов естественных монополий решения о ведении, изменении или прекращении государственного регулирования и контроля;</w:t>
      </w:r>
      <w:r>
        <w:br/>
      </w:r>
      <w:r>
        <w:rPr>
          <w:color w:val="000000"/>
          <w:sz w:val="20"/>
        </w:rPr>
        <w:t>      4) принимать решения, регулирующие и контролирующие деятельность субъектов естествен</w:t>
      </w:r>
      <w:r>
        <w:rPr>
          <w:color w:val="000000"/>
          <w:sz w:val="20"/>
        </w:rPr>
        <w:t>ных монополий, в соответствии с настоящим Законом и иными законодательными актами Республики Казахстан;</w:t>
      </w:r>
      <w:r>
        <w:br/>
      </w:r>
      <w:r>
        <w:rPr>
          <w:color w:val="000000"/>
          <w:sz w:val="20"/>
        </w:rPr>
        <w:t>      5) принимать в пределах своей компетенции решения по фактам нарушений настоящего Закона о пресечении нарушений и устранении их последствий в сфера</w:t>
      </w:r>
      <w:r>
        <w:rPr>
          <w:color w:val="000000"/>
          <w:sz w:val="20"/>
        </w:rPr>
        <w:t>х естественных монополий;</w:t>
      </w:r>
      <w:r>
        <w:br/>
      </w:r>
      <w:r>
        <w:rPr>
          <w:color w:val="000000"/>
          <w:sz w:val="20"/>
        </w:rPr>
        <w:t>      6) вносить субъектам естественных монополий в случаях, установленных законодательными актами Республики Казахстан, обязательные для исполнения предписания о заключении договоров на услуги субъектов естественных монополий с п</w:t>
      </w:r>
      <w:r>
        <w:rPr>
          <w:color w:val="000000"/>
          <w:sz w:val="20"/>
        </w:rPr>
        <w:t>отребителями, внесении изменений в заключенные договоры;</w:t>
      </w:r>
      <w:r>
        <w:br/>
      </w:r>
      <w:r>
        <w:rPr>
          <w:color w:val="000000"/>
          <w:sz w:val="20"/>
        </w:rPr>
        <w:t>      </w:t>
      </w:r>
      <w:r>
        <w:rPr>
          <w:color w:val="FF0000"/>
          <w:sz w:val="20"/>
        </w:rPr>
        <w:t>Примечание РЦПИ!</w:t>
      </w:r>
      <w:r>
        <w:br/>
      </w:r>
      <w:r>
        <w:rPr>
          <w:color w:val="FF0000"/>
          <w:sz w:val="20"/>
        </w:rPr>
        <w:t xml:space="preserve">      Подпункт 6-1) предусмотрено исключить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47" w:name="z329"/>
      <w:bookmarkEnd w:id="46"/>
      <w:r>
        <w:rPr>
          <w:color w:val="000000"/>
          <w:sz w:val="20"/>
        </w:rPr>
        <w:t>      6-1) вносить субъектам регулируемого рынка обязательные д</w:t>
      </w:r>
      <w:r>
        <w:rPr>
          <w:color w:val="000000"/>
          <w:sz w:val="20"/>
        </w:rPr>
        <w:t>ля исполнения предписания об исполнении ими обязательств, предусмотренных статьей 7-3 настоящего Закона;</w:t>
      </w:r>
      <w:r>
        <w:br/>
      </w:r>
      <w:r>
        <w:rPr>
          <w:color w:val="000000"/>
          <w:sz w:val="20"/>
        </w:rPr>
        <w:t>      </w:t>
      </w:r>
      <w:r>
        <w:rPr>
          <w:color w:val="FF0000"/>
          <w:sz w:val="20"/>
        </w:rPr>
        <w:t>Примечание РЦПИ!</w:t>
      </w:r>
      <w:r>
        <w:br/>
      </w:r>
      <w:r>
        <w:rPr>
          <w:color w:val="FF0000"/>
          <w:sz w:val="20"/>
        </w:rPr>
        <w:t xml:space="preserve">      В подпункт 7)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48" w:name="z330"/>
      <w:bookmarkEnd w:id="47"/>
      <w:r>
        <w:rPr>
          <w:color w:val="000000"/>
          <w:sz w:val="20"/>
        </w:rPr>
        <w:t>      7) вносит</w:t>
      </w:r>
      <w:r>
        <w:rPr>
          <w:color w:val="000000"/>
          <w:sz w:val="20"/>
        </w:rPr>
        <w:t>ь субъектам естественных монополий, государственным органам в случаях нарушения ими законодательства Республики Казахстан о естественных монополиях и регулируемых рынках обязательные для исполнения предписания, в том числе предписания о реорганизации субъе</w:t>
      </w:r>
      <w:r>
        <w:rPr>
          <w:color w:val="000000"/>
          <w:sz w:val="20"/>
        </w:rPr>
        <w:t>ктов естественных монополий и (или) об отчуждении имущества;</w:t>
      </w:r>
      <w:r>
        <w:br/>
      </w:r>
      <w:r>
        <w:rPr>
          <w:color w:val="000000"/>
          <w:sz w:val="20"/>
        </w:rPr>
        <w:t>      8) обращаться в суд в случаях нарушения настоящего Закона;</w:t>
      </w:r>
      <w:r>
        <w:br/>
      </w:r>
      <w:r>
        <w:rPr>
          <w:color w:val="000000"/>
          <w:sz w:val="20"/>
        </w:rPr>
        <w:t>      9) запрашивать и получать информацию, необходимую для осуществления своих полномочий, от физических и юридических лиц, в том</w:t>
      </w:r>
      <w:r>
        <w:rPr>
          <w:color w:val="000000"/>
          <w:sz w:val="20"/>
        </w:rPr>
        <w:t xml:space="preserve">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w:t>
      </w:r>
      <w:r>
        <w:rPr>
          <w:color w:val="000000"/>
          <w:sz w:val="20"/>
        </w:rPr>
        <w:t>ну;</w:t>
      </w:r>
      <w:r>
        <w:br/>
      </w:r>
      <w:r>
        <w:rPr>
          <w:color w:val="000000"/>
          <w:sz w:val="20"/>
        </w:rPr>
        <w:t>      10) возбуждать и рассматривать дела об административных правонарушениях, а также налагать административные взыскания в порядке, установленном Кодексом Республики Казахстан об административных правонарушениях;</w:t>
      </w:r>
      <w:r>
        <w:br/>
      </w:r>
      <w:r>
        <w:rPr>
          <w:color w:val="000000"/>
          <w:sz w:val="20"/>
        </w:rPr>
        <w:t>      11) инициировать изменение тари</w:t>
      </w:r>
      <w:r>
        <w:rPr>
          <w:color w:val="000000"/>
          <w:sz w:val="20"/>
        </w:rPr>
        <w:t>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им порядке;</w:t>
      </w:r>
      <w:r>
        <w:br/>
      </w:r>
      <w:r>
        <w:rPr>
          <w:color w:val="000000"/>
          <w:sz w:val="20"/>
        </w:rPr>
        <w:t>      </w:t>
      </w:r>
      <w:r>
        <w:rPr>
          <w:color w:val="FF0000"/>
          <w:sz w:val="20"/>
        </w:rPr>
        <w:t>Примечание РЦПИ!</w:t>
      </w:r>
      <w:r>
        <w:br/>
      </w:r>
      <w:r>
        <w:rPr>
          <w:color w:val="FF0000"/>
          <w:sz w:val="20"/>
        </w:rPr>
        <w:t>      Статью 14 предусмотрено до</w:t>
      </w:r>
      <w:r>
        <w:rPr>
          <w:color w:val="FF0000"/>
          <w:sz w:val="20"/>
        </w:rPr>
        <w:t xml:space="preserve">полнить подпунктом 11-1) Законом РК от 05.05.2015 </w:t>
      </w:r>
      <w:r>
        <w:rPr>
          <w:color w:val="000000"/>
          <w:sz w:val="20"/>
        </w:rPr>
        <w:t>№ 312-V</w:t>
      </w:r>
      <w:r>
        <w:rPr>
          <w:color w:val="FF0000"/>
          <w:sz w:val="20"/>
        </w:rPr>
        <w:t xml:space="preserve"> (</w:t>
      </w:r>
      <w:r>
        <w:rPr>
          <w:color w:val="000000"/>
          <w:sz w:val="20"/>
        </w:rPr>
        <w:t>вводится</w:t>
      </w:r>
      <w:r>
        <w:rPr>
          <w:color w:val="FF0000"/>
          <w:sz w:val="20"/>
        </w:rPr>
        <w:t xml:space="preserve"> в действие с 01.01.2017).</w:t>
      </w:r>
      <w:r>
        <w:br/>
      </w:r>
      <w:r>
        <w:rPr>
          <w:color w:val="000000"/>
          <w:sz w:val="20"/>
        </w:rPr>
        <w:t xml:space="preserve">       12) </w:t>
      </w:r>
      <w:r>
        <w:rPr>
          <w:color w:val="FF0000"/>
          <w:sz w:val="20"/>
        </w:rPr>
        <w:t xml:space="preserve">(исключен - Законом РК от 29.12.2008 </w:t>
      </w:r>
      <w:r>
        <w:rPr>
          <w:color w:val="000000"/>
          <w:sz w:val="20"/>
        </w:rPr>
        <w:t>N 116-IV</w:t>
      </w:r>
      <w:r>
        <w:rPr>
          <w:color w:val="FF0000"/>
          <w:sz w:val="20"/>
        </w:rPr>
        <w:t xml:space="preserve"> (вводится в действие с 01.01.2009);</w:t>
      </w:r>
      <w:r>
        <w:br/>
      </w:r>
      <w:r>
        <w:rPr>
          <w:color w:val="000000"/>
          <w:sz w:val="20"/>
        </w:rPr>
        <w:t>      13) устанавливать субъектам естественных монополий сроки и вели</w:t>
      </w:r>
      <w:r>
        <w:rPr>
          <w:color w:val="000000"/>
          <w:sz w:val="20"/>
        </w:rPr>
        <w:t>чину снижения нормативных технических потерь;</w:t>
      </w:r>
      <w:r>
        <w:br/>
      </w:r>
      <w:r>
        <w:rPr>
          <w:color w:val="000000"/>
          <w:sz w:val="20"/>
        </w:rPr>
        <w:t>      </w:t>
      </w:r>
      <w:r>
        <w:rPr>
          <w:color w:val="FF0000"/>
          <w:sz w:val="20"/>
        </w:rPr>
        <w:t>Примечание РЦПИ!</w:t>
      </w:r>
      <w:r>
        <w:br/>
      </w:r>
      <w:r>
        <w:rPr>
          <w:color w:val="FF0000"/>
          <w:sz w:val="20"/>
        </w:rPr>
        <w:lastRenderedPageBreak/>
        <w:t xml:space="preserve">      Подпункт 13-1) предусмотрено исключить Законом РК от 29.10.2015 </w:t>
      </w:r>
      <w:r>
        <w:rPr>
          <w:color w:val="000000"/>
          <w:sz w:val="20"/>
        </w:rPr>
        <w:t>№ 376-V </w:t>
      </w:r>
      <w:r>
        <w:rPr>
          <w:color w:val="FF0000"/>
          <w:sz w:val="20"/>
        </w:rPr>
        <w:t>(</w:t>
      </w:r>
      <w:r>
        <w:rPr>
          <w:color w:val="000000"/>
          <w:sz w:val="20"/>
        </w:rPr>
        <w:t>вводится</w:t>
      </w:r>
      <w:r>
        <w:rPr>
          <w:color w:val="FF0000"/>
          <w:sz w:val="20"/>
        </w:rPr>
        <w:t xml:space="preserve"> в действие с 01.01.2017).</w:t>
      </w:r>
    </w:p>
    <w:bookmarkEnd w:id="48"/>
    <w:p w:rsidR="009B2A50" w:rsidRDefault="005841CB">
      <w:pPr>
        <w:spacing w:after="0"/>
      </w:pPr>
      <w:r>
        <w:rPr>
          <w:color w:val="000000"/>
          <w:sz w:val="20"/>
        </w:rPr>
        <w:t>      13-1) осуществлять мониторинг цен субъектов регулируемых рынков;</w:t>
      </w:r>
      <w:r>
        <w:br/>
      </w:r>
      <w:r>
        <w:rPr>
          <w:color w:val="000000"/>
          <w:sz w:val="20"/>
        </w:rPr>
        <w:t>  </w:t>
      </w:r>
      <w:r>
        <w:rPr>
          <w:color w:val="000000"/>
          <w:sz w:val="20"/>
        </w:rPr>
        <w:t>    </w:t>
      </w:r>
      <w:r>
        <w:rPr>
          <w:color w:val="FF0000"/>
          <w:sz w:val="20"/>
        </w:rPr>
        <w:t>Примечание РЦПИ!</w:t>
      </w:r>
      <w:r>
        <w:br/>
      </w:r>
      <w:r>
        <w:rPr>
          <w:color w:val="FF0000"/>
          <w:sz w:val="20"/>
        </w:rPr>
        <w:t xml:space="preserve">      Подпункт 13-2) предусмотрено исключить Законом РК от 29.10.2015 </w:t>
      </w:r>
      <w:r>
        <w:rPr>
          <w:color w:val="000000"/>
          <w:sz w:val="20"/>
        </w:rPr>
        <w:t>№ 376-V </w:t>
      </w:r>
      <w:r>
        <w:rPr>
          <w:color w:val="FF0000"/>
          <w:sz w:val="20"/>
        </w:rPr>
        <w:t>(</w:t>
      </w:r>
      <w:r>
        <w:rPr>
          <w:color w:val="000000"/>
          <w:sz w:val="20"/>
        </w:rPr>
        <w:t>вводится</w:t>
      </w:r>
      <w:r>
        <w:rPr>
          <w:color w:val="FF0000"/>
          <w:sz w:val="20"/>
        </w:rPr>
        <w:t xml:space="preserve"> в действие с 01.01.2017).</w:t>
      </w:r>
    </w:p>
    <w:p w:rsidR="009B2A50" w:rsidRDefault="005841CB">
      <w:pPr>
        <w:spacing w:after="0"/>
      </w:pPr>
      <w:r>
        <w:rPr>
          <w:color w:val="000000"/>
          <w:sz w:val="20"/>
        </w:rPr>
        <w:t>      13-2) регулировать цены на товары (работы, услуги), реализуемые субъектами регулируемого рынка;</w:t>
      </w:r>
      <w:r>
        <w:br/>
      </w:r>
      <w:r>
        <w:rPr>
          <w:color w:val="000000"/>
          <w:sz w:val="20"/>
        </w:rPr>
        <w:t>      </w:t>
      </w:r>
      <w:r>
        <w:rPr>
          <w:color w:val="FF0000"/>
          <w:sz w:val="20"/>
        </w:rPr>
        <w:t>Примечание РЦ</w:t>
      </w:r>
      <w:r>
        <w:rPr>
          <w:color w:val="FF0000"/>
          <w:sz w:val="20"/>
        </w:rPr>
        <w:t>ПИ!</w:t>
      </w:r>
      <w:r>
        <w:br/>
      </w:r>
      <w:r>
        <w:rPr>
          <w:color w:val="FF0000"/>
          <w:sz w:val="20"/>
        </w:rPr>
        <w:t xml:space="preserve">      Подпункт 13-3) предусмотрено исключить Законом РК от 29.10.2015 </w:t>
      </w:r>
      <w:r>
        <w:rPr>
          <w:color w:val="000000"/>
          <w:sz w:val="20"/>
        </w:rPr>
        <w:t>№ 376-V </w:t>
      </w:r>
      <w:r>
        <w:rPr>
          <w:color w:val="FF0000"/>
          <w:sz w:val="20"/>
        </w:rPr>
        <w:t>(</w:t>
      </w:r>
      <w:r>
        <w:rPr>
          <w:color w:val="000000"/>
          <w:sz w:val="20"/>
        </w:rPr>
        <w:t>вводится</w:t>
      </w:r>
      <w:r>
        <w:rPr>
          <w:color w:val="FF0000"/>
          <w:sz w:val="20"/>
        </w:rPr>
        <w:t xml:space="preserve"> в действие с 01.01.2017).</w:t>
      </w:r>
    </w:p>
    <w:p w:rsidR="009B2A50" w:rsidRDefault="005841CB">
      <w:pPr>
        <w:spacing w:after="0"/>
      </w:pPr>
      <w:bookmarkStart w:id="49" w:name="z336"/>
      <w:r>
        <w:rPr>
          <w:color w:val="000000"/>
          <w:sz w:val="20"/>
        </w:rPr>
        <w:t xml:space="preserve">      13-3) осуществлять контроль за соблюдением субъектами регулируемых рынков порядка ценообразования; </w:t>
      </w:r>
      <w:r>
        <w:br/>
      </w:r>
      <w:r>
        <w:rPr>
          <w:color w:val="000000"/>
          <w:sz w:val="20"/>
        </w:rPr>
        <w:t>      13-4) осуществлять разреши</w:t>
      </w:r>
      <w:r>
        <w:rPr>
          <w:color w:val="000000"/>
          <w:sz w:val="20"/>
        </w:rPr>
        <w:t>тельный контроль;</w:t>
      </w:r>
      <w:r>
        <w:br/>
      </w:r>
      <w:r>
        <w:rPr>
          <w:color w:val="000000"/>
          <w:sz w:val="20"/>
        </w:rPr>
        <w:t>      14) устанавливать срок действия тарифов (цен, ставок сборов) на регулируемые услуги (товары, работы) субъекта естественной монополии не менее чем на двенадцать месяцев, за исключением случаев, предусмотренных пунктом 5 статьи 18</w:t>
      </w:r>
      <w:r>
        <w:rPr>
          <w:color w:val="000000"/>
          <w:sz w:val="20"/>
        </w:rPr>
        <w:t xml:space="preserve"> настоящего Закона;</w:t>
      </w:r>
      <w:r>
        <w:br/>
      </w:r>
      <w:r>
        <w:rPr>
          <w:color w:val="000000"/>
          <w:sz w:val="20"/>
        </w:rPr>
        <w:t>      15) утверждать порядок ведения раздельного учета доходов, затрат и задействованных активов по каждому виду регулируемых услуг (товаров, работ) и в целом по иной деятельности;</w:t>
      </w:r>
      <w:r>
        <w:br/>
      </w:r>
      <w:r>
        <w:rPr>
          <w:color w:val="000000"/>
          <w:sz w:val="20"/>
        </w:rPr>
        <w:t>      16) согласовывать кандидатуру назначаемого реабил</w:t>
      </w:r>
      <w:r>
        <w:rPr>
          <w:color w:val="000000"/>
          <w:sz w:val="20"/>
        </w:rPr>
        <w:t>итационного управляющего и план реабилитации субъекта естественной монополии;</w:t>
      </w:r>
      <w:r>
        <w:br/>
      </w:r>
      <w:r>
        <w:rPr>
          <w:color w:val="000000"/>
          <w:sz w:val="20"/>
        </w:rPr>
        <w:t>      17) утверждать тарифы (цены, ставки сборов) или их предельные уровни на регулируемые услуги (товары, работы) субъекта естественной монополии с учетом требований к качеству,</w:t>
      </w:r>
      <w:r>
        <w:rPr>
          <w:color w:val="000000"/>
          <w:sz w:val="20"/>
        </w:rPr>
        <w:t xml:space="preserve"> установленных государственными органами в пределах их компетенции;</w:t>
      </w:r>
      <w:r>
        <w:br/>
      </w:r>
      <w:r>
        <w:rPr>
          <w:color w:val="000000"/>
          <w:sz w:val="20"/>
        </w:rPr>
        <w:t>      17-1) согласовывать размер и механизм взимания платы за приобретение и установку приборов учета регулируемых коммунальных услуг (товаров, работ) в соответствии с порядком, установлен</w:t>
      </w:r>
      <w:r>
        <w:rPr>
          <w:color w:val="000000"/>
          <w:sz w:val="20"/>
        </w:rPr>
        <w:t>ным им;</w:t>
      </w:r>
      <w:r>
        <w:br/>
      </w:r>
      <w:r>
        <w:rPr>
          <w:color w:val="000000"/>
          <w:sz w:val="20"/>
        </w:rPr>
        <w:t xml:space="preserve">       17-2) утверждать размер платы за регулируемые коммунальные услуги для потребителей, не имеющих приборов учета регулируемых коммунальных услуг; </w:t>
      </w:r>
      <w:r>
        <w:br/>
      </w:r>
      <w:r>
        <w:rPr>
          <w:color w:val="000000"/>
          <w:sz w:val="20"/>
        </w:rPr>
        <w:t>      </w:t>
      </w:r>
      <w:r>
        <w:rPr>
          <w:color w:val="FF0000"/>
          <w:sz w:val="20"/>
        </w:rPr>
        <w:t>Примечание РЦПИ!</w:t>
      </w:r>
      <w:r>
        <w:br/>
      </w:r>
      <w:r>
        <w:rPr>
          <w:color w:val="FF0000"/>
          <w:sz w:val="20"/>
        </w:rPr>
        <w:t xml:space="preserve">      Подпункт 18) предусмотрено исключить Законом РК от 29.03.2016 </w:t>
      </w:r>
      <w:r>
        <w:rPr>
          <w:color w:val="000000"/>
          <w:sz w:val="20"/>
        </w:rPr>
        <w:t>№ 479-</w:t>
      </w:r>
      <w:r>
        <w:rPr>
          <w:color w:val="000000"/>
          <w:sz w:val="20"/>
        </w:rPr>
        <w:t>V</w:t>
      </w:r>
      <w:r>
        <w:rPr>
          <w:color w:val="FF0000"/>
          <w:sz w:val="20"/>
        </w:rPr>
        <w:t> (вводится в действие по истечении двадцати одного календарного дня после дня его первого официального опубликования).</w:t>
      </w:r>
      <w:r>
        <w:br/>
      </w:r>
      <w:r>
        <w:rPr>
          <w:color w:val="000000"/>
          <w:sz w:val="20"/>
        </w:rPr>
        <w:t>      18) согласовывать методики ведения раздельного учета доходов, затрат и задействованных активов по видам регулируемых услуг (товаро</w:t>
      </w:r>
      <w:r>
        <w:rPr>
          <w:color w:val="000000"/>
          <w:sz w:val="20"/>
        </w:rPr>
        <w:t>в, работ) субъектов естественных монополий в установленном им порядке;</w:t>
      </w:r>
      <w:r>
        <w:br/>
      </w:r>
      <w:r>
        <w:rPr>
          <w:color w:val="000000"/>
          <w:sz w:val="20"/>
        </w:rPr>
        <w:t xml:space="preserve">       18-1) согласовывать планы развития тепловых и электрических сетей, газораспределительных систем, а также сетей водоснабжения и канализации городов, районов и областей; </w:t>
      </w:r>
      <w:r>
        <w:br/>
      </w:r>
      <w:r>
        <w:rPr>
          <w:color w:val="000000"/>
          <w:sz w:val="20"/>
        </w:rPr>
        <w:t>      19)</w:t>
      </w:r>
      <w:r>
        <w:rPr>
          <w:color w:val="000000"/>
          <w:sz w:val="20"/>
        </w:rPr>
        <w:t> </w:t>
      </w:r>
      <w:r>
        <w:rPr>
          <w:color w:val="FF0000"/>
          <w:sz w:val="20"/>
        </w:rPr>
        <w:t xml:space="preserve">исключен Законом РК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20) утверждать совместно с соответствующим государственным органом инвестиционные программы (проек</w:t>
      </w:r>
      <w:r>
        <w:rPr>
          <w:color w:val="000000"/>
          <w:sz w:val="20"/>
        </w:rPr>
        <w:t>ты) субъектов естественных монополий, учитываемые при утверждении тарифов (цен, ставок сборов) или их предельных уровней;</w:t>
      </w:r>
      <w:r>
        <w:br/>
      </w:r>
      <w:r>
        <w:rPr>
          <w:color w:val="000000"/>
          <w:sz w:val="20"/>
        </w:rPr>
        <w:t xml:space="preserve">       20-1) </w:t>
      </w:r>
      <w:r>
        <w:rPr>
          <w:color w:val="FF0000"/>
          <w:sz w:val="20"/>
        </w:rPr>
        <w:t xml:space="preserve">(исключен - от 5 июля 2006 года N </w:t>
      </w:r>
      <w:r>
        <w:rPr>
          <w:color w:val="000000"/>
          <w:sz w:val="20"/>
        </w:rPr>
        <w:t>166</w:t>
      </w:r>
      <w:r>
        <w:rPr>
          <w:color w:val="FF0000"/>
          <w:sz w:val="20"/>
        </w:rPr>
        <w:t xml:space="preserve"> (вводится в действие со дня его официального опубликования);</w:t>
      </w:r>
      <w:r>
        <w:br/>
      </w:r>
      <w:r>
        <w:rPr>
          <w:color w:val="000000"/>
          <w:sz w:val="20"/>
        </w:rPr>
        <w:t>      </w:t>
      </w:r>
      <w:r>
        <w:rPr>
          <w:color w:val="FF0000"/>
          <w:sz w:val="20"/>
        </w:rPr>
        <w:t>Примечание РЦПИ!</w:t>
      </w:r>
      <w:r>
        <w:br/>
      </w:r>
      <w:r>
        <w:rPr>
          <w:color w:val="FF0000"/>
          <w:sz w:val="20"/>
        </w:rPr>
        <w:t xml:space="preserve">      В подпункт 21) предусмотрено изменение Законом РК от 29.10.2015 </w:t>
      </w:r>
      <w:r>
        <w:rPr>
          <w:color w:val="000000"/>
          <w:sz w:val="20"/>
        </w:rPr>
        <w:t>№ 376-V </w:t>
      </w:r>
      <w:r>
        <w:rPr>
          <w:color w:val="FF0000"/>
          <w:sz w:val="20"/>
        </w:rPr>
        <w:t>(</w:t>
      </w:r>
      <w:r>
        <w:rPr>
          <w:color w:val="000000"/>
          <w:sz w:val="20"/>
        </w:rPr>
        <w:t>вводится</w:t>
      </w:r>
      <w:r>
        <w:rPr>
          <w:color w:val="FF0000"/>
          <w:sz w:val="20"/>
        </w:rPr>
        <w:t xml:space="preserve"> в действие с 01.01.2017).</w:t>
      </w:r>
    </w:p>
    <w:p w:rsidR="009B2A50" w:rsidRDefault="005841CB">
      <w:pPr>
        <w:spacing w:after="0"/>
      </w:pPr>
      <w:bookmarkStart w:id="50" w:name="z347"/>
      <w:bookmarkEnd w:id="49"/>
      <w:r>
        <w:rPr>
          <w:color w:val="000000"/>
          <w:sz w:val="20"/>
        </w:rPr>
        <w:lastRenderedPageBreak/>
        <w:t>      21) давать разъяснения по вопросам законодательства Республики Казахстан о естественных монополиях и регулируемых рынках;</w:t>
      </w:r>
      <w:r>
        <w:br/>
      </w:r>
      <w:r>
        <w:rPr>
          <w:color w:val="000000"/>
          <w:sz w:val="20"/>
        </w:rPr>
        <w:t>      22) осу</w:t>
      </w:r>
      <w:r>
        <w:rPr>
          <w:color w:val="000000"/>
          <w:sz w:val="20"/>
        </w:rPr>
        <w:t>ществлять иные права,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color w:val="000000"/>
          <w:sz w:val="20"/>
        </w:rPr>
        <w:t xml:space="preserve">       2. </w:t>
      </w:r>
      <w:r>
        <w:rPr>
          <w:color w:val="FF0000"/>
          <w:sz w:val="20"/>
        </w:rPr>
        <w:t xml:space="preserve">(Исключен - от 5 июля 2006 года N </w:t>
      </w:r>
      <w:r>
        <w:rPr>
          <w:color w:val="000000"/>
          <w:sz w:val="20"/>
        </w:rPr>
        <w:t>166</w:t>
      </w:r>
      <w:r>
        <w:rPr>
          <w:color w:val="FF0000"/>
          <w:sz w:val="20"/>
        </w:rPr>
        <w:t xml:space="preserve"> (вводится в действие со дня его офици</w:t>
      </w:r>
      <w:r>
        <w:rPr>
          <w:color w:val="FF0000"/>
          <w:sz w:val="20"/>
        </w:rPr>
        <w:t>ального опубликования).</w:t>
      </w:r>
      <w:r>
        <w:br/>
      </w:r>
      <w:r>
        <w:rPr>
          <w:color w:val="000000"/>
          <w:sz w:val="20"/>
        </w:rPr>
        <w:t>      3. Уполномоченный орган несет ответственность за разглашение сведений, составляющих государственные секреты, коммерческую и иную охраняемую законом тайну, в соответствии с законами Республики Казахстан.</w:t>
      </w:r>
      <w:r>
        <w:br/>
      </w:r>
      <w:r>
        <w:rPr>
          <w:color w:val="FF0000"/>
          <w:sz w:val="20"/>
        </w:rPr>
        <w:t>      Сноска. Статья 14</w:t>
      </w:r>
      <w:r>
        <w:rPr>
          <w:color w:val="FF0000"/>
          <w:sz w:val="20"/>
        </w:rPr>
        <w:t xml:space="preserve"> в редакции Закона РК от 20.12.2004 </w:t>
      </w:r>
      <w:r>
        <w:rPr>
          <w:color w:val="000000"/>
          <w:sz w:val="20"/>
        </w:rPr>
        <w:t>N 13</w:t>
      </w:r>
      <w:r>
        <w:rPr>
          <w:color w:val="FF0000"/>
          <w:sz w:val="20"/>
        </w:rPr>
        <w:t xml:space="preserve"> (вводится в действие с 01.01.2005); с изменениями, внесенными законами РК от 14.01.2006 N </w:t>
      </w:r>
      <w:r>
        <w:rPr>
          <w:color w:val="000000"/>
          <w:sz w:val="20"/>
        </w:rPr>
        <w:t>120</w:t>
      </w:r>
      <w:r>
        <w:rPr>
          <w:color w:val="FF0000"/>
          <w:sz w:val="20"/>
        </w:rPr>
        <w:t xml:space="preserve"> (вводится в действие со дня его официального опубликования); от 05.07.2006 N </w:t>
      </w:r>
      <w:r>
        <w:rPr>
          <w:color w:val="000000"/>
          <w:sz w:val="20"/>
        </w:rPr>
        <w:t>166</w:t>
      </w:r>
      <w:r>
        <w:rPr>
          <w:color w:val="FF0000"/>
          <w:sz w:val="20"/>
        </w:rPr>
        <w:t xml:space="preserve"> (вводится в действие со дня его официаль</w:t>
      </w:r>
      <w:r>
        <w:rPr>
          <w:color w:val="FF0000"/>
          <w:sz w:val="20"/>
        </w:rPr>
        <w:t xml:space="preserve">ного опубликования); от 27.07.2007 </w:t>
      </w:r>
      <w:r>
        <w:rPr>
          <w:color w:val="000000"/>
          <w:sz w:val="20"/>
        </w:rPr>
        <w:t>N 316</w:t>
      </w:r>
      <w:r>
        <w:rPr>
          <w:color w:val="FF0000"/>
          <w:sz w:val="20"/>
        </w:rPr>
        <w:t xml:space="preserve"> (вводится в действие со дня его официального опубликования); от 29.12.2008 </w:t>
      </w:r>
      <w:r>
        <w:rPr>
          <w:color w:val="000000"/>
          <w:sz w:val="20"/>
        </w:rPr>
        <w:t>N 116-IV</w:t>
      </w:r>
      <w:r>
        <w:rPr>
          <w:color w:val="FF0000"/>
          <w:sz w:val="20"/>
        </w:rPr>
        <w:t xml:space="preserve"> (вводится в действие с 01.01.2009); от 15.03.2010 </w:t>
      </w:r>
      <w:r>
        <w:rPr>
          <w:color w:val="000000"/>
          <w:sz w:val="20"/>
        </w:rPr>
        <w:t>№ 255-IV</w:t>
      </w:r>
      <w:r>
        <w:rPr>
          <w:color w:val="FF0000"/>
          <w:sz w:val="20"/>
        </w:rPr>
        <w:t>; от 05.07.2011</w:t>
      </w:r>
      <w:r>
        <w:rPr>
          <w:color w:val="000000"/>
          <w:sz w:val="20"/>
        </w:rPr>
        <w:t> № 452-IV </w:t>
      </w:r>
      <w:r>
        <w:rPr>
          <w:color w:val="FF0000"/>
          <w:sz w:val="20"/>
        </w:rPr>
        <w:t>(вводится в действие с 13.10.2011); от 09.01.201</w:t>
      </w:r>
      <w:r>
        <w:rPr>
          <w:color w:val="FF0000"/>
          <w:sz w:val="20"/>
        </w:rPr>
        <w:t xml:space="preserve">2 </w:t>
      </w:r>
      <w:r>
        <w:rPr>
          <w:color w:val="000000"/>
          <w:sz w:val="20"/>
        </w:rPr>
        <w:t>№ 533-IV</w:t>
      </w:r>
      <w:r>
        <w:rPr>
          <w:color w:val="FF0000"/>
          <w:sz w:val="20"/>
        </w:rPr>
        <w:t xml:space="preserve"> (вводится в действие по истечении 10 календарных дней после его первого официального опубликования); от 04.07.2012 </w:t>
      </w:r>
      <w:r>
        <w:rPr>
          <w:color w:val="000000"/>
          <w:sz w:val="20"/>
        </w:rPr>
        <w:t>№ 25-V</w:t>
      </w:r>
      <w:r>
        <w:rPr>
          <w:color w:val="FF0000"/>
          <w:sz w:val="20"/>
        </w:rPr>
        <w:t xml:space="preserve"> (вводится в действие по истечении десяти календарных дней после его первого официального опубликования); от 16.05.2014 </w:t>
      </w:r>
      <w:r>
        <w:rPr>
          <w:color w:val="000000"/>
          <w:sz w:val="20"/>
        </w:rPr>
        <w:t>№ 20</w:t>
      </w:r>
      <w:r>
        <w:rPr>
          <w:color w:val="000000"/>
          <w:sz w:val="20"/>
        </w:rPr>
        <w:t>3-V</w:t>
      </w:r>
      <w:r>
        <w:rPr>
          <w:color w:val="FF0000"/>
          <w:sz w:val="20"/>
        </w:rPr>
        <w:t xml:space="preserve"> (вводится в действие по истечении десяти календарных дней после дня его первого официального опубликования) от 29.09.2014 </w:t>
      </w:r>
      <w:r>
        <w:rPr>
          <w:color w:val="000000"/>
          <w:sz w:val="20"/>
        </w:rPr>
        <w:t>№ 239-V </w:t>
      </w:r>
      <w:r>
        <w:rPr>
          <w:color w:val="FF0000"/>
          <w:sz w:val="20"/>
        </w:rPr>
        <w:t>(вводится в действие по истечении десяти календарных дней после дня его первого официального опубликования); от 05.05.2015</w:t>
      </w:r>
      <w:r>
        <w:rPr>
          <w:color w:val="FF0000"/>
          <w:sz w:val="20"/>
        </w:rPr>
        <w:t xml:space="preserve"> </w:t>
      </w:r>
      <w:r>
        <w:rPr>
          <w:color w:val="000000"/>
          <w:sz w:val="20"/>
        </w:rPr>
        <w:t>№ 312-V</w:t>
      </w:r>
      <w:r>
        <w:rPr>
          <w:color w:val="FF0000"/>
          <w:sz w:val="20"/>
        </w:rPr>
        <w:t xml:space="preserve"> (порядок введения в действие см. </w:t>
      </w:r>
      <w:r>
        <w:rPr>
          <w:color w:val="000000"/>
          <w:sz w:val="20"/>
        </w:rPr>
        <w:t>ст. 2</w:t>
      </w:r>
      <w:r>
        <w:rPr>
          <w:color w:val="FF0000"/>
          <w:sz w:val="20"/>
        </w:rPr>
        <w:t>).</w:t>
      </w:r>
    </w:p>
    <w:p w:rsidR="009B2A50" w:rsidRDefault="005841CB">
      <w:pPr>
        <w:spacing w:after="0"/>
      </w:pPr>
      <w:bookmarkStart w:id="51" w:name="z47"/>
      <w:bookmarkEnd w:id="50"/>
      <w:r>
        <w:rPr>
          <w:color w:val="000000"/>
          <w:sz w:val="20"/>
        </w:rPr>
        <w:t>      </w:t>
      </w:r>
      <w:r>
        <w:rPr>
          <w:b/>
          <w:color w:val="000000"/>
          <w:sz w:val="20"/>
        </w:rPr>
        <w:t>Статья 14-1. Обязанности уполномоченного органа</w:t>
      </w:r>
    </w:p>
    <w:p w:rsidR="009B2A50" w:rsidRDefault="005841CB">
      <w:pPr>
        <w:spacing w:after="0"/>
      </w:pPr>
      <w:bookmarkStart w:id="52" w:name="z87"/>
      <w:bookmarkEnd w:id="51"/>
      <w:r>
        <w:rPr>
          <w:color w:val="000000"/>
          <w:sz w:val="20"/>
        </w:rPr>
        <w:t>      1. Уполномоченный орган обязан:</w:t>
      </w:r>
      <w:r>
        <w:br/>
      </w:r>
      <w:r>
        <w:rPr>
          <w:color w:val="000000"/>
          <w:sz w:val="20"/>
        </w:rPr>
        <w:t xml:space="preserve">      1) принимать решение об утверждении временного компенсирующего тарифа для возмещения потребителям убытков, </w:t>
      </w:r>
      <w:r>
        <w:rPr>
          <w:color w:val="000000"/>
          <w:sz w:val="20"/>
        </w:rPr>
        <w:t>причиненных субъектом естественной монополии, в случаях:</w:t>
      </w:r>
      <w:r>
        <w:br/>
      </w:r>
      <w:r>
        <w:rPr>
          <w:color w:val="000000"/>
          <w:sz w:val="20"/>
        </w:rPr>
        <w:t>      незаконного завышения тарифа (цены, ставки сбора) или его предельного уровня;</w:t>
      </w:r>
      <w:r>
        <w:br/>
      </w:r>
      <w:r>
        <w:rPr>
          <w:color w:val="000000"/>
          <w:sz w:val="20"/>
        </w:rPr>
        <w:t>      неисполнения мероприятий инвестиционных программ (проектов), учтенных при утверждении тарифов (цен, ставок сб</w:t>
      </w:r>
      <w:r>
        <w:rPr>
          <w:color w:val="000000"/>
          <w:sz w:val="20"/>
        </w:rPr>
        <w:t xml:space="preserve">оров) или их предельных уровней, за исключением случаев экономии затрат в связи с применением более эффективных методов и технологий, проведением мероприятий по снижению нормативных технических потерь, сокращением объемов оказываемых регулируемых услуг по </w:t>
      </w:r>
      <w:r>
        <w:rPr>
          <w:color w:val="000000"/>
          <w:sz w:val="20"/>
        </w:rPr>
        <w:t>причинам, не зависящим от субъекта естественной монополии, по результатам проведения конкурсных (тендерных) процедур, а также случаев, предусмотренных пунктом 10 статьи 15-3 настоящего Закона;</w:t>
      </w:r>
      <w:r>
        <w:br/>
      </w:r>
      <w:r>
        <w:rPr>
          <w:color w:val="000000"/>
          <w:sz w:val="20"/>
        </w:rPr>
        <w:t>      нецелевого использования средств амортизационных отчислен</w:t>
      </w:r>
      <w:r>
        <w:rPr>
          <w:color w:val="000000"/>
          <w:sz w:val="20"/>
        </w:rPr>
        <w:t>ий;</w:t>
      </w:r>
      <w:r>
        <w:br/>
      </w:r>
      <w:r>
        <w:rPr>
          <w:color w:val="000000"/>
          <w:sz w:val="20"/>
        </w:rPr>
        <w:t>      неисполнения статей затрат тарифной сметы более чем на пять процентов от утвержденных уполномоченным органом размеров, за исключением случаев экономии затрат в связи с применением более эффективных методов и технологий, проведением мероприятий по</w:t>
      </w:r>
      <w:r>
        <w:rPr>
          <w:color w:val="000000"/>
          <w:sz w:val="20"/>
        </w:rPr>
        <w:t xml:space="preserve"> снижению нормативных технических потерь, сокращением объемов оказываемых регулируемых услуг по причинам, не зависящим от субъекта естественной монополии, по результатам проведения конкурсных (тендерных) процедур.</w:t>
      </w:r>
      <w:r>
        <w:br/>
      </w:r>
      <w:r>
        <w:rPr>
          <w:color w:val="000000"/>
          <w:sz w:val="20"/>
        </w:rPr>
        <w:t>      Решение об утверждении временного ко</w:t>
      </w:r>
      <w:r>
        <w:rPr>
          <w:color w:val="000000"/>
          <w:sz w:val="20"/>
        </w:rPr>
        <w:t>мпенсирующего тарифа, за исключением случаев, предусмотренных абзацами вторым и (или) пятым части первой настоящего подпункта, принимается по истечении срока действия предельного уровня тарифа (цены, ставки сбора);</w:t>
      </w:r>
      <w:r>
        <w:br/>
      </w:r>
      <w:r>
        <w:rPr>
          <w:color w:val="000000"/>
          <w:sz w:val="20"/>
        </w:rPr>
        <w:t>      2) письменно либо в виде электронно</w:t>
      </w:r>
      <w:r>
        <w:rPr>
          <w:color w:val="000000"/>
          <w:sz w:val="20"/>
        </w:rPr>
        <w:t>го документа в зависимости от формы подачи заявки обосновывать отказ в принятии к рассмотрению заявки субъекта естественной монополии на утверждение или изменение тарифов (цен, ставок сборов) или их предельных уровней;</w:t>
      </w:r>
      <w:r>
        <w:br/>
      </w:r>
      <w:r>
        <w:rPr>
          <w:color w:val="000000"/>
          <w:sz w:val="20"/>
        </w:rPr>
        <w:lastRenderedPageBreak/>
        <w:t>      3) знакомить потребителей с при</w:t>
      </w:r>
      <w:r>
        <w:rPr>
          <w:color w:val="000000"/>
          <w:sz w:val="20"/>
        </w:rPr>
        <w:t>нятыми решениями по вопросам регулирования деятельности субъектов естественной монополии, кроме тех, которые содержат сведения, составляющие коммерческую и иную охраняемую законом тайну;</w:t>
      </w:r>
      <w:r>
        <w:br/>
      </w:r>
      <w:r>
        <w:rPr>
          <w:color w:val="000000"/>
          <w:sz w:val="20"/>
        </w:rPr>
        <w:t>      </w:t>
      </w:r>
      <w:r>
        <w:rPr>
          <w:color w:val="FF0000"/>
          <w:sz w:val="20"/>
        </w:rPr>
        <w:t>Примечание РЦПИ!</w:t>
      </w:r>
      <w:r>
        <w:br/>
      </w:r>
      <w:r>
        <w:rPr>
          <w:color w:val="FF0000"/>
          <w:sz w:val="20"/>
        </w:rPr>
        <w:t>      В подпункт 4) предусмотрено изменение За</w:t>
      </w:r>
      <w:r>
        <w:rPr>
          <w:color w:val="FF0000"/>
          <w:sz w:val="20"/>
        </w:rPr>
        <w:t xml:space="preserve">коном РК от 29.10.2015 </w:t>
      </w:r>
      <w:r>
        <w:rPr>
          <w:color w:val="000000"/>
          <w:sz w:val="20"/>
        </w:rPr>
        <w:t>№ 376-V </w:t>
      </w:r>
      <w:r>
        <w:rPr>
          <w:color w:val="FF0000"/>
          <w:sz w:val="20"/>
        </w:rPr>
        <w:t>(</w:t>
      </w:r>
      <w:r>
        <w:rPr>
          <w:color w:val="000000"/>
          <w:sz w:val="20"/>
        </w:rPr>
        <w:t>вводится</w:t>
      </w:r>
      <w:r>
        <w:rPr>
          <w:color w:val="FF0000"/>
          <w:sz w:val="20"/>
        </w:rPr>
        <w:t xml:space="preserve"> в действие с 01.01.2017).</w:t>
      </w:r>
    </w:p>
    <w:p w:rsidR="009B2A50" w:rsidRDefault="005841CB">
      <w:pPr>
        <w:spacing w:after="0"/>
      </w:pPr>
      <w:bookmarkStart w:id="53" w:name="z177"/>
      <w:bookmarkEnd w:id="52"/>
      <w:r>
        <w:rPr>
          <w:color w:val="000000"/>
          <w:sz w:val="20"/>
        </w:rPr>
        <w:t>      4) проводить публичные слушания при рассмотрении заявок субъектов естественных монополий на утверждение тарифов (цен, ставок сборов) или их предельных уровней, а также уведомлении суб</w:t>
      </w:r>
      <w:r>
        <w:rPr>
          <w:color w:val="000000"/>
          <w:sz w:val="20"/>
        </w:rPr>
        <w:t>ъектов регулируемого рынка в области электроэнергетики о предстоящем повышении цен на товары (работы, услуги);</w:t>
      </w:r>
      <w:r>
        <w:br/>
      </w:r>
      <w:r>
        <w:rPr>
          <w:color w:val="000000"/>
          <w:sz w:val="20"/>
        </w:rPr>
        <w:t>      4-1)</w:t>
      </w:r>
      <w:r>
        <w:rPr>
          <w:color w:val="FF0000"/>
          <w:sz w:val="20"/>
        </w:rPr>
        <w:t xml:space="preserve"> исключен Законом РК от 05.05.2015 </w:t>
      </w:r>
      <w:r>
        <w:rPr>
          <w:color w:val="000000"/>
          <w:sz w:val="20"/>
        </w:rPr>
        <w:t>№ 312-V </w:t>
      </w:r>
      <w:r>
        <w:rPr>
          <w:color w:val="FF0000"/>
          <w:sz w:val="20"/>
        </w:rPr>
        <w:t>(</w:t>
      </w:r>
      <w:r>
        <w:rPr>
          <w:color w:val="000000"/>
          <w:sz w:val="20"/>
        </w:rPr>
        <w:t>вводится</w:t>
      </w:r>
      <w:r>
        <w:rPr>
          <w:color w:val="FF0000"/>
          <w:sz w:val="20"/>
        </w:rPr>
        <w:t xml:space="preserve"> в действие с 01.01.2016);</w:t>
      </w:r>
      <w:r>
        <w:br/>
      </w:r>
      <w:r>
        <w:rPr>
          <w:color w:val="000000"/>
          <w:sz w:val="20"/>
        </w:rPr>
        <w:t>      5) определять порядок:</w:t>
      </w:r>
      <w:r>
        <w:br/>
      </w:r>
      <w:r>
        <w:rPr>
          <w:color w:val="000000"/>
          <w:sz w:val="20"/>
        </w:rPr>
        <w:t xml:space="preserve">      утверждения тарифных </w:t>
      </w:r>
      <w:r>
        <w:rPr>
          <w:color w:val="000000"/>
          <w:sz w:val="20"/>
        </w:rPr>
        <w:t>смет, тарифов (цен, ставок сборов) или их предельных уровней;</w:t>
      </w:r>
      <w:r>
        <w:br/>
      </w:r>
      <w:r>
        <w:rPr>
          <w:color w:val="000000"/>
          <w:sz w:val="20"/>
        </w:rPr>
        <w:t>      предоставления проектов тарифных смет, тарифов (цен, ставок сборов) или их предельных уровней;</w:t>
      </w:r>
      <w:r>
        <w:br/>
      </w:r>
      <w:r>
        <w:rPr>
          <w:color w:val="000000"/>
          <w:sz w:val="20"/>
        </w:rPr>
        <w:t>      утверждения временного понижающего коэффициента;</w:t>
      </w:r>
      <w:r>
        <w:br/>
      </w:r>
      <w:r>
        <w:rPr>
          <w:color w:val="000000"/>
          <w:sz w:val="20"/>
        </w:rPr>
        <w:t>      утверждения временного компенсир</w:t>
      </w:r>
      <w:r>
        <w:rPr>
          <w:color w:val="000000"/>
          <w:sz w:val="20"/>
        </w:rPr>
        <w:t>ующего тарифа;</w:t>
      </w:r>
      <w:r>
        <w:br/>
      </w:r>
      <w:r>
        <w:rPr>
          <w:color w:val="000000"/>
          <w:sz w:val="20"/>
        </w:rPr>
        <w:t>      перерасчета стоимости услуг по теплоснабжению с учетом фактической температуры наружного воздуха и возврата средств потребителям по результатам перерасчета;</w:t>
      </w:r>
      <w:r>
        <w:br/>
      </w:r>
      <w:r>
        <w:rPr>
          <w:color w:val="000000"/>
          <w:sz w:val="20"/>
        </w:rPr>
        <w:t>      5-1) осуществлять контроль:</w:t>
      </w:r>
      <w:r>
        <w:br/>
      </w:r>
      <w:r>
        <w:rPr>
          <w:color w:val="000000"/>
          <w:sz w:val="20"/>
        </w:rPr>
        <w:t xml:space="preserve">      за исполнением субъектом естественной </w:t>
      </w:r>
      <w:r>
        <w:rPr>
          <w:color w:val="000000"/>
          <w:sz w:val="20"/>
        </w:rPr>
        <w:t>монополии тарифной сметы;</w:t>
      </w:r>
      <w:r>
        <w:br/>
      </w:r>
      <w:r>
        <w:rPr>
          <w:color w:val="000000"/>
          <w:sz w:val="20"/>
        </w:rPr>
        <w:t xml:space="preserve">       за закупками,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 </w:t>
      </w:r>
      <w:r>
        <w:br/>
      </w:r>
      <w:r>
        <w:rPr>
          <w:color w:val="000000"/>
          <w:sz w:val="20"/>
        </w:rPr>
        <w:t>      6) информир</w:t>
      </w:r>
      <w:r>
        <w:rPr>
          <w:color w:val="000000"/>
          <w:sz w:val="20"/>
        </w:rPr>
        <w:t>овать через средства массовой информации о случаях нарушения настоящего Закона и привлечении к ответственности виновных лиц;</w:t>
      </w:r>
      <w:r>
        <w:br/>
      </w:r>
      <w:r>
        <w:rPr>
          <w:color w:val="000000"/>
          <w:sz w:val="20"/>
        </w:rPr>
        <w:t>      </w:t>
      </w:r>
      <w:r>
        <w:rPr>
          <w:color w:val="FF0000"/>
          <w:sz w:val="20"/>
        </w:rPr>
        <w:t>Примечание РЦПИ!</w:t>
      </w:r>
      <w:r>
        <w:br/>
      </w:r>
      <w:r>
        <w:rPr>
          <w:color w:val="FF0000"/>
          <w:sz w:val="20"/>
        </w:rPr>
        <w:t xml:space="preserve">      В подпункт 6-1) предусмотрено изменение Законом РК от 29.10.2015 </w:t>
      </w:r>
      <w:r>
        <w:rPr>
          <w:color w:val="000000"/>
          <w:sz w:val="20"/>
        </w:rPr>
        <w:t>№ 376-V </w:t>
      </w:r>
      <w:r>
        <w:rPr>
          <w:color w:val="FF0000"/>
          <w:sz w:val="20"/>
        </w:rPr>
        <w:t>(</w:t>
      </w:r>
      <w:r>
        <w:rPr>
          <w:color w:val="000000"/>
          <w:sz w:val="20"/>
        </w:rPr>
        <w:t>вводится</w:t>
      </w:r>
      <w:r>
        <w:rPr>
          <w:color w:val="FF0000"/>
          <w:sz w:val="20"/>
        </w:rPr>
        <w:t xml:space="preserve"> в действие с 01.01.</w:t>
      </w:r>
      <w:r>
        <w:rPr>
          <w:color w:val="FF0000"/>
          <w:sz w:val="20"/>
        </w:rPr>
        <w:t>2017).</w:t>
      </w:r>
    </w:p>
    <w:p w:rsidR="009B2A50" w:rsidRDefault="005841CB">
      <w:pPr>
        <w:spacing w:after="0"/>
      </w:pPr>
      <w:bookmarkStart w:id="54" w:name="z186"/>
      <w:bookmarkEnd w:id="53"/>
      <w:r>
        <w:rPr>
          <w:color w:val="000000"/>
          <w:sz w:val="20"/>
        </w:rPr>
        <w:t>      6-1) размещать не позднее пяти календарных дней со дня принятия решения на своем интернет-ресурсе:</w:t>
      </w:r>
      <w:r>
        <w:br/>
      </w:r>
      <w:r>
        <w:rPr>
          <w:color w:val="000000"/>
          <w:sz w:val="20"/>
        </w:rPr>
        <w:t>      мотивированное заключение по результатам экспертизы уведомления или информации об отпускных ценах субъекта регулируемого рынка, или информ</w:t>
      </w:r>
      <w:r>
        <w:rPr>
          <w:color w:val="000000"/>
          <w:sz w:val="20"/>
        </w:rPr>
        <w:t>ации, предоставленной в рамках контроля за соблюдением порядка ценообразования на регулируемых рынках;</w:t>
      </w:r>
      <w:r>
        <w:br/>
      </w:r>
      <w:r>
        <w:rPr>
          <w:color w:val="000000"/>
          <w:sz w:val="20"/>
        </w:rPr>
        <w:t>      информацию о проведении публичных слушаний при рассмотрении заявок субъектов естественных монополий на утверждение тарифов (цен, ставок сборов) или</w:t>
      </w:r>
      <w:r>
        <w:rPr>
          <w:color w:val="000000"/>
          <w:sz w:val="20"/>
        </w:rPr>
        <w:t xml:space="preserve"> их предельных уровней, а также уведомлений субъектов регулируемого рынка в области электроэнергетики о предстоящем повышении цен на товары (работы, услуги);</w:t>
      </w:r>
      <w:r>
        <w:br/>
      </w:r>
      <w:r>
        <w:rPr>
          <w:color w:val="000000"/>
          <w:sz w:val="20"/>
        </w:rPr>
        <w:t xml:space="preserve">      информацию о перерасчете стоимости услуг по теплоснабжению с учетом фактической температуры </w:t>
      </w:r>
      <w:r>
        <w:rPr>
          <w:color w:val="000000"/>
          <w:sz w:val="20"/>
        </w:rPr>
        <w:t>наружного воздуха и возврате средств потребителям по результатам перерасчета;</w:t>
      </w:r>
      <w:r>
        <w:br/>
      </w:r>
      <w:r>
        <w:rPr>
          <w:color w:val="000000"/>
          <w:sz w:val="20"/>
        </w:rPr>
        <w:t xml:space="preserve">      7) осуществлять иные обязанности, предусмотренные настоящим Законом, иными законами Республики Казахстан, актами Президента Республики Казахстан и Правительства Республики </w:t>
      </w:r>
      <w:r>
        <w:rPr>
          <w:color w:val="000000"/>
          <w:sz w:val="20"/>
        </w:rPr>
        <w:t>Казахстан.</w:t>
      </w:r>
    </w:p>
    <w:p w:rsidR="009B2A50" w:rsidRDefault="005841CB">
      <w:pPr>
        <w:spacing w:after="0"/>
      </w:pPr>
      <w:bookmarkStart w:id="55" w:name="z88"/>
      <w:bookmarkEnd w:id="54"/>
      <w:r>
        <w:rPr>
          <w:color w:val="000000"/>
          <w:sz w:val="20"/>
        </w:rPr>
        <w:t xml:space="preserve">        2. </w:t>
      </w:r>
      <w:r>
        <w:rPr>
          <w:color w:val="FF0000"/>
          <w:sz w:val="20"/>
        </w:rPr>
        <w:t xml:space="preserve">(Исключен - от 5 июля 2006 года N </w:t>
      </w:r>
      <w:r>
        <w:rPr>
          <w:color w:val="000000"/>
          <w:sz w:val="20"/>
        </w:rPr>
        <w:t>166</w:t>
      </w:r>
      <w:r>
        <w:rPr>
          <w:color w:val="FF0000"/>
          <w:sz w:val="20"/>
        </w:rPr>
        <w:t xml:space="preserve"> (вводится в действие со дня его официального опубликования).</w:t>
      </w:r>
      <w:r>
        <w:br/>
      </w:r>
      <w:r>
        <w:rPr>
          <w:color w:val="FF0000"/>
          <w:sz w:val="20"/>
        </w:rPr>
        <w:t xml:space="preserve">      </w:t>
      </w:r>
      <w:r>
        <w:rPr>
          <w:color w:val="000000"/>
          <w:sz w:val="20"/>
        </w:rPr>
        <w:t xml:space="preserve">Примечание. </w:t>
      </w:r>
      <w:r>
        <w:rPr>
          <w:color w:val="FF0000"/>
          <w:sz w:val="20"/>
        </w:rPr>
        <w:t xml:space="preserve">Исключено Законом РК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FF0000"/>
          <w:sz w:val="20"/>
        </w:rPr>
        <w:t xml:space="preserve">     Сноска. Закон дополнен статьей 14-1 в соответствии с Законом РК от 26.12.2002 </w:t>
      </w:r>
      <w:r>
        <w:rPr>
          <w:color w:val="000000"/>
          <w:sz w:val="20"/>
        </w:rPr>
        <w:t>N 364</w:t>
      </w:r>
      <w:r>
        <w:rPr>
          <w:color w:val="FF0000"/>
          <w:sz w:val="20"/>
        </w:rPr>
        <w:t xml:space="preserve">; в редакции Закона РК от 20.12.2004 </w:t>
      </w:r>
      <w:r>
        <w:rPr>
          <w:color w:val="000000"/>
          <w:sz w:val="20"/>
        </w:rPr>
        <w:t>N 13</w:t>
      </w:r>
      <w:r>
        <w:rPr>
          <w:color w:val="FF0000"/>
          <w:sz w:val="20"/>
        </w:rPr>
        <w:t xml:space="preserve"> (вводится в дейс</w:t>
      </w:r>
      <w:r>
        <w:rPr>
          <w:color w:val="FF0000"/>
          <w:sz w:val="20"/>
        </w:rPr>
        <w:t xml:space="preserve">твие с 01.01.2005); с изменениями, внесенными законами РК от 14.01.2006 N </w:t>
      </w:r>
      <w:r>
        <w:rPr>
          <w:color w:val="000000"/>
          <w:sz w:val="20"/>
        </w:rPr>
        <w:t>120</w:t>
      </w:r>
      <w:r>
        <w:rPr>
          <w:color w:val="FF0000"/>
          <w:sz w:val="20"/>
        </w:rPr>
        <w:t xml:space="preserve"> (вводится в действие со дня его </w:t>
      </w:r>
      <w:r>
        <w:rPr>
          <w:color w:val="FF0000"/>
          <w:sz w:val="20"/>
        </w:rPr>
        <w:lastRenderedPageBreak/>
        <w:t xml:space="preserve">официального опубликования); от 05.07.2006 N </w:t>
      </w:r>
      <w:r>
        <w:rPr>
          <w:color w:val="000000"/>
          <w:sz w:val="20"/>
        </w:rPr>
        <w:t>166</w:t>
      </w:r>
      <w:r>
        <w:rPr>
          <w:color w:val="FF0000"/>
          <w:sz w:val="20"/>
        </w:rPr>
        <w:t xml:space="preserve"> (вводится в действие со дня его официального опубликования); от 27.07.2007 </w:t>
      </w:r>
      <w:r>
        <w:rPr>
          <w:color w:val="000000"/>
          <w:sz w:val="20"/>
        </w:rPr>
        <w:t>N 316</w:t>
      </w:r>
      <w:r>
        <w:rPr>
          <w:color w:val="FF0000"/>
          <w:sz w:val="20"/>
        </w:rPr>
        <w:t xml:space="preserve"> (вводится в дейс</w:t>
      </w:r>
      <w:r>
        <w:rPr>
          <w:color w:val="FF0000"/>
          <w:sz w:val="20"/>
        </w:rPr>
        <w:t xml:space="preserve">твие со дня его официального опубликования); от 29.12.2008 </w:t>
      </w:r>
      <w:r>
        <w:rPr>
          <w:color w:val="000000"/>
          <w:sz w:val="20"/>
        </w:rPr>
        <w:t>N 116-IV</w:t>
      </w:r>
      <w:r>
        <w:rPr>
          <w:color w:val="FF0000"/>
          <w:sz w:val="20"/>
        </w:rPr>
        <w:t xml:space="preserve"> (вводится в действие с 01.01.2009); от 15.03.2010 </w:t>
      </w:r>
      <w:r>
        <w:rPr>
          <w:color w:val="000000"/>
          <w:sz w:val="20"/>
        </w:rPr>
        <w:t>№ 255-IV</w:t>
      </w:r>
      <w:r>
        <w:rPr>
          <w:color w:val="FF0000"/>
          <w:sz w:val="20"/>
        </w:rPr>
        <w:t>; от 05.07.2011</w:t>
      </w:r>
      <w:r>
        <w:rPr>
          <w:color w:val="000000"/>
          <w:sz w:val="20"/>
        </w:rPr>
        <w:t> № 452-IV </w:t>
      </w:r>
      <w:r>
        <w:rPr>
          <w:color w:val="FF0000"/>
          <w:sz w:val="20"/>
        </w:rPr>
        <w:t xml:space="preserve">(вводится в действие с 13.10.2011); от 04.07.2012 </w:t>
      </w:r>
      <w:r>
        <w:rPr>
          <w:color w:val="000000"/>
          <w:sz w:val="20"/>
        </w:rPr>
        <w:t>№ 25-V</w:t>
      </w:r>
      <w:r>
        <w:rPr>
          <w:color w:val="FF0000"/>
          <w:sz w:val="20"/>
        </w:rPr>
        <w:t xml:space="preserve"> (вводится в действие по истечении десяти календа</w:t>
      </w:r>
      <w:r>
        <w:rPr>
          <w:color w:val="FF0000"/>
          <w:sz w:val="20"/>
        </w:rPr>
        <w:t xml:space="preserve">рных дней после его первого официального опубликования); от 06.03.2013 </w:t>
      </w:r>
      <w:r>
        <w:rPr>
          <w:color w:val="000000"/>
          <w:sz w:val="20"/>
        </w:rPr>
        <w:t>№ 81-V</w:t>
      </w:r>
      <w:r>
        <w:rPr>
          <w:color w:val="FF0000"/>
          <w:sz w:val="20"/>
        </w:rPr>
        <w:t xml:space="preserve"> (вводится в действие по истечении десяти календарных дней после его первого официального опубликования); от 05.05.2015 </w:t>
      </w:r>
      <w:r>
        <w:rPr>
          <w:color w:val="000000"/>
          <w:sz w:val="20"/>
        </w:rPr>
        <w:t>№ 312-V</w:t>
      </w:r>
      <w:r>
        <w:rPr>
          <w:color w:val="FF0000"/>
          <w:sz w:val="20"/>
        </w:rPr>
        <w:t xml:space="preserve"> (порядок введения в действие см. </w:t>
      </w:r>
      <w:r>
        <w:rPr>
          <w:color w:val="000000"/>
          <w:sz w:val="20"/>
        </w:rPr>
        <w:t>ст. 2</w:t>
      </w:r>
      <w:r>
        <w:rPr>
          <w:color w:val="FF0000"/>
          <w:sz w:val="20"/>
        </w:rPr>
        <w:t>);</w:t>
      </w:r>
      <w:r>
        <w:rPr>
          <w:color w:val="000000"/>
          <w:sz w:val="20"/>
        </w:rPr>
        <w:t> </w:t>
      </w:r>
      <w:r>
        <w:rPr>
          <w:color w:val="FF0000"/>
          <w:sz w:val="20"/>
        </w:rPr>
        <w:t>от 17.11.2</w:t>
      </w:r>
      <w:r>
        <w:rPr>
          <w:color w:val="FF0000"/>
          <w:sz w:val="20"/>
        </w:rPr>
        <w:t xml:space="preserve">015 </w:t>
      </w:r>
      <w:r>
        <w:rPr>
          <w:color w:val="000000"/>
          <w:sz w:val="20"/>
        </w:rPr>
        <w:t>№ 407-V</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9B2A50" w:rsidRDefault="005841CB">
      <w:pPr>
        <w:spacing w:after="0"/>
      </w:pPr>
      <w:bookmarkStart w:id="56" w:name="z56"/>
      <w:bookmarkEnd w:id="55"/>
      <w:r>
        <w:rPr>
          <w:color w:val="000000"/>
          <w:sz w:val="20"/>
        </w:rPr>
        <w:t>      </w:t>
      </w:r>
      <w:r>
        <w:rPr>
          <w:b/>
          <w:color w:val="000000"/>
          <w:sz w:val="20"/>
        </w:rPr>
        <w:t>Статья 15. Государственное регулирование деятельности</w:t>
      </w:r>
      <w:r>
        <w:br/>
      </w:r>
      <w:r>
        <w:rPr>
          <w:color w:val="000000"/>
          <w:sz w:val="20"/>
        </w:rPr>
        <w:t>                  </w:t>
      </w:r>
      <w:r>
        <w:rPr>
          <w:b/>
          <w:color w:val="000000"/>
          <w:sz w:val="20"/>
        </w:rPr>
        <w:t>субъекта естественной монополии</w:t>
      </w:r>
      <w:r>
        <w:br/>
      </w:r>
      <w:r>
        <w:rPr>
          <w:color w:val="000000"/>
          <w:sz w:val="20"/>
        </w:rPr>
        <w:t> </w:t>
      </w:r>
      <w:r>
        <w:br/>
      </w:r>
      <w:r>
        <w:rPr>
          <w:color w:val="000000"/>
          <w:sz w:val="20"/>
        </w:rPr>
        <w:t>      1. Государственно</w:t>
      </w:r>
      <w:r>
        <w:rPr>
          <w:color w:val="000000"/>
          <w:sz w:val="20"/>
        </w:rPr>
        <w:t>е регулирование деятельности субъекта естественной монополии осуществляется:</w:t>
      </w:r>
      <w:r>
        <w:br/>
      </w:r>
      <w:r>
        <w:rPr>
          <w:color w:val="000000"/>
          <w:sz w:val="20"/>
        </w:rPr>
        <w:t>      1) утверждением тарифа (цены, ставки сбора) или его предельного уровня, дифференцированного и инвестиционного тарифов (цен, ставок сборов);</w:t>
      </w:r>
      <w:r>
        <w:br/>
      </w:r>
      <w:r>
        <w:rPr>
          <w:color w:val="000000"/>
          <w:sz w:val="20"/>
        </w:rPr>
        <w:t xml:space="preserve">       1-1) </w:t>
      </w:r>
      <w:r>
        <w:rPr>
          <w:color w:val="FF0000"/>
          <w:sz w:val="20"/>
        </w:rPr>
        <w:t>исключен Законом РК о</w:t>
      </w:r>
      <w:r>
        <w:rPr>
          <w:color w:val="FF0000"/>
          <w:sz w:val="20"/>
        </w:rPr>
        <w:t xml:space="preserve">т 15.03.2010 </w:t>
      </w:r>
      <w:r>
        <w:rPr>
          <w:color w:val="000000"/>
          <w:sz w:val="20"/>
        </w:rPr>
        <w:t>№ 255-IV</w:t>
      </w:r>
      <w:r>
        <w:rPr>
          <w:color w:val="FF0000"/>
          <w:sz w:val="20"/>
        </w:rPr>
        <w:t>;</w:t>
      </w:r>
      <w:r>
        <w:br/>
      </w:r>
      <w:r>
        <w:rPr>
          <w:color w:val="000000"/>
          <w:sz w:val="20"/>
        </w:rPr>
        <w:t xml:space="preserve">       1-2) </w:t>
      </w:r>
      <w:r>
        <w:rPr>
          <w:color w:val="FF0000"/>
          <w:sz w:val="20"/>
        </w:rPr>
        <w:t xml:space="preserve">исключен Законом РК от 15.03.2010 </w:t>
      </w:r>
      <w:r>
        <w:rPr>
          <w:color w:val="000000"/>
          <w:sz w:val="20"/>
        </w:rPr>
        <w:t>№ 255-IV</w:t>
      </w:r>
      <w:r>
        <w:rPr>
          <w:color w:val="FF0000"/>
          <w:sz w:val="20"/>
        </w:rPr>
        <w:t>;</w:t>
      </w:r>
      <w:r>
        <w:br/>
      </w:r>
      <w:r>
        <w:rPr>
          <w:color w:val="000000"/>
          <w:sz w:val="20"/>
        </w:rPr>
        <w:t>      2) утверждением тарифной сметы;</w:t>
      </w:r>
      <w:r>
        <w:br/>
      </w:r>
      <w:r>
        <w:rPr>
          <w:color w:val="000000"/>
          <w:sz w:val="20"/>
        </w:rPr>
        <w:t>      3) утверждением временного понижающего коэффициента;</w:t>
      </w:r>
      <w:r>
        <w:br/>
      </w:r>
      <w:r>
        <w:rPr>
          <w:color w:val="000000"/>
          <w:sz w:val="20"/>
        </w:rPr>
        <w:t>      4) утверждением особого порядка формирования затрат;</w:t>
      </w:r>
      <w:r>
        <w:br/>
      </w:r>
      <w:r>
        <w:rPr>
          <w:color w:val="000000"/>
          <w:sz w:val="20"/>
        </w:rPr>
        <w:t>      </w:t>
      </w:r>
      <w:r>
        <w:rPr>
          <w:color w:val="FF0000"/>
          <w:sz w:val="20"/>
        </w:rPr>
        <w:t>Примечание РЦПИ</w:t>
      </w:r>
      <w:r>
        <w:rPr>
          <w:color w:val="FF0000"/>
          <w:sz w:val="20"/>
        </w:rPr>
        <w:t>!</w:t>
      </w:r>
      <w:r>
        <w:br/>
      </w:r>
      <w:r>
        <w:rPr>
          <w:color w:val="FF0000"/>
          <w:sz w:val="20"/>
        </w:rPr>
        <w:t xml:space="preserve">      Подпункт 5) предусмотрено исключить Законом РК от 29.03.2016 </w:t>
      </w:r>
      <w:r>
        <w:rPr>
          <w:color w:val="000000"/>
          <w:sz w:val="20"/>
        </w:rPr>
        <w:t>№ 479-V</w:t>
      </w:r>
      <w:r>
        <w:rPr>
          <w:color w:val="FF0000"/>
          <w:sz w:val="20"/>
        </w:rPr>
        <w:t> (вводится в действие по истечении двадцати одного календарного дня после дня его первого официального опубликования).</w:t>
      </w:r>
      <w:r>
        <w:br/>
      </w:r>
      <w:r>
        <w:rPr>
          <w:color w:val="000000"/>
          <w:sz w:val="20"/>
        </w:rPr>
        <w:t>      5) утверждением порядка ведения раздельного учета доход</w:t>
      </w:r>
      <w:r>
        <w:rPr>
          <w:color w:val="000000"/>
          <w:sz w:val="20"/>
        </w:rPr>
        <w:t>ов, затрат и задействованных активов по каждому виду регулируемых услуг (товаров, работ) и в целом по иной деятельности;</w:t>
      </w:r>
      <w:r>
        <w:br/>
      </w:r>
      <w:r>
        <w:rPr>
          <w:color w:val="000000"/>
          <w:sz w:val="20"/>
        </w:rPr>
        <w:t xml:space="preserve">       6) </w:t>
      </w:r>
      <w:r>
        <w:rPr>
          <w:color w:val="FF0000"/>
          <w:sz w:val="20"/>
        </w:rPr>
        <w:t xml:space="preserve">исключен Законом РК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офи</w:t>
      </w:r>
      <w:r>
        <w:rPr>
          <w:color w:val="FF0000"/>
          <w:sz w:val="20"/>
        </w:rPr>
        <w:t>циального опубликования);</w:t>
      </w:r>
      <w:r>
        <w:br/>
      </w:r>
      <w:r>
        <w:rPr>
          <w:color w:val="000000"/>
          <w:sz w:val="20"/>
        </w:rPr>
        <w:t>      7) утверждением временного компенсирующего тарифа.</w:t>
      </w:r>
    </w:p>
    <w:p w:rsidR="009B2A50" w:rsidRDefault="005841CB">
      <w:pPr>
        <w:spacing w:after="0"/>
      </w:pPr>
      <w:bookmarkStart w:id="57" w:name="z89"/>
      <w:bookmarkEnd w:id="56"/>
      <w:r>
        <w:rPr>
          <w:color w:val="000000"/>
          <w:sz w:val="20"/>
        </w:rPr>
        <w:t>      2. Государственное регулирование деятельности субъекта естественной монополии, производящего тепловую энергию на станциях с комбинированным типом производства, осущест</w:t>
      </w:r>
      <w:r>
        <w:rPr>
          <w:color w:val="000000"/>
          <w:sz w:val="20"/>
        </w:rPr>
        <w:t>вляется на основе комплексного подхода с учетом особенностей технологических режимов выработки тепловой и электрической энергии и формирования цены на электрическую энергию на конкурентном рынке.</w:t>
      </w:r>
    </w:p>
    <w:p w:rsidR="009B2A50" w:rsidRDefault="005841CB">
      <w:pPr>
        <w:spacing w:after="0"/>
      </w:pPr>
      <w:bookmarkStart w:id="58" w:name="z90"/>
      <w:bookmarkEnd w:id="57"/>
      <w:r>
        <w:rPr>
          <w:color w:val="000000"/>
          <w:sz w:val="20"/>
        </w:rPr>
        <w:t>      3. К деятельности субъектов естественных монополий мал</w:t>
      </w:r>
      <w:r>
        <w:rPr>
          <w:color w:val="000000"/>
          <w:sz w:val="20"/>
        </w:rPr>
        <w:t>ой мощности применяется упрощенный порядок государственного регулирования, утверждаемый уполномоченным органом.</w:t>
      </w:r>
      <w:r>
        <w:br/>
      </w:r>
      <w:r>
        <w:rPr>
          <w:color w:val="000000"/>
          <w:sz w:val="20"/>
        </w:rPr>
        <w:t xml:space="preserve">      При этом субъекты естественных монополий малой мощности вправе самостоятельно изменять тарифы (цены, ставки сбора) на регулируемые услуги </w:t>
      </w:r>
      <w:r>
        <w:rPr>
          <w:color w:val="000000"/>
          <w:sz w:val="20"/>
        </w:rPr>
        <w:t>(товары, работы), тарифные сметы один раз в год на величину, не превышающую индекс потребительских цен по факту предшествующего календарного года.</w:t>
      </w:r>
      <w:r>
        <w:br/>
      </w:r>
      <w:r>
        <w:rPr>
          <w:color w:val="000000"/>
          <w:sz w:val="20"/>
        </w:rPr>
        <w:t>      В случае таких изменений тарифа (цены, ставки сбора), тарифной сметы субъект естественной монополии мал</w:t>
      </w:r>
      <w:r>
        <w:rPr>
          <w:color w:val="000000"/>
          <w:sz w:val="20"/>
        </w:rPr>
        <w:t>ой мощности обязан уведомлять уполномоченный орган с предоставлением информации, указывающей на причины изменения тарифа (цены, ставки сбора), тарифной сметы, не позднее пяти календарных дней со дня изменения тарифа (цены, ставки сбора), тарифной сметы.</w:t>
      </w:r>
      <w:r>
        <w:br/>
      </w:r>
      <w:r>
        <w:rPr>
          <w:color w:val="000000"/>
          <w:sz w:val="20"/>
        </w:rPr>
        <w:t>  </w:t>
      </w:r>
      <w:r>
        <w:rPr>
          <w:color w:val="000000"/>
          <w:sz w:val="20"/>
        </w:rPr>
        <w:t xml:space="preserve">    В случае предусмотренном частью второй настоящего пункта, тариф (цена, ставка сбора) на регулируемые услуги (товары, работы), тарифная смета, измененные субъектом естественной монополии малой мощности, являются соответственно тарифом (ценой, ставкой </w:t>
      </w:r>
      <w:r>
        <w:rPr>
          <w:color w:val="000000"/>
          <w:sz w:val="20"/>
        </w:rPr>
        <w:lastRenderedPageBreak/>
        <w:t>сб</w:t>
      </w:r>
      <w:r>
        <w:rPr>
          <w:color w:val="000000"/>
          <w:sz w:val="20"/>
        </w:rPr>
        <w:t>оров) и тарифной сметой на регулируемые услуги (товары, работы).</w:t>
      </w:r>
      <w:r>
        <w:br/>
      </w:r>
      <w:r>
        <w:rPr>
          <w:color w:val="000000"/>
          <w:sz w:val="20"/>
        </w:rPr>
        <w:t>      При необходимости изменения тарифа (цены, ставки сбора) на регулируемые услуги (товары, работы), тарифной сметы на величину, превышающую индекс потребительских цен, субъект естественной</w:t>
      </w:r>
      <w:r>
        <w:rPr>
          <w:color w:val="000000"/>
          <w:sz w:val="20"/>
        </w:rPr>
        <w:t xml:space="preserve"> монополии малой мощности обращается в уполномоченный орган с заявкой для пересмотра тарифа (цены, ставки сбора), тарифной сметы в порядке, установленном уполномоченным органом.</w:t>
      </w:r>
      <w:r>
        <w:br/>
      </w:r>
      <w:r>
        <w:rPr>
          <w:color w:val="000000"/>
          <w:sz w:val="20"/>
        </w:rPr>
        <w:t>      4. К деятельности субъектов естественных монополий, привлекающих займы м</w:t>
      </w:r>
      <w:r>
        <w:rPr>
          <w:color w:val="000000"/>
          <w:sz w:val="20"/>
        </w:rPr>
        <w:t>еждународных финансовых организаций и входящих в перечень субъектов естественных монополий, утвержденный уполномоченным органом, применяется Особый порядок регулирования деятельности субъектов естественных монополий, привлекающих займы международных финанс</w:t>
      </w:r>
      <w:r>
        <w:rPr>
          <w:color w:val="000000"/>
          <w:sz w:val="20"/>
        </w:rPr>
        <w:t>овых организаций.</w:t>
      </w:r>
      <w:r>
        <w:br/>
      </w:r>
      <w:r>
        <w:rPr>
          <w:color w:val="FF0000"/>
          <w:sz w:val="20"/>
        </w:rPr>
        <w:t xml:space="preserve">      Сноска. Статья 15 в редакции Закона РК от 26.12.2002 </w:t>
      </w:r>
      <w:r>
        <w:rPr>
          <w:color w:val="000000"/>
          <w:sz w:val="20"/>
        </w:rPr>
        <w:t>N 364</w:t>
      </w:r>
      <w:r>
        <w:rPr>
          <w:color w:val="FF0000"/>
          <w:sz w:val="20"/>
        </w:rPr>
        <w:t xml:space="preserve">; с изменениями, внесенными законами РК от 09.12.2004 </w:t>
      </w:r>
      <w:r>
        <w:rPr>
          <w:color w:val="000000"/>
          <w:sz w:val="20"/>
        </w:rPr>
        <w:t xml:space="preserve">N 9; </w:t>
      </w:r>
      <w:r>
        <w:rPr>
          <w:color w:val="FF0000"/>
          <w:sz w:val="20"/>
        </w:rPr>
        <w:t xml:space="preserve">от 14.01.2006 N </w:t>
      </w:r>
      <w:r>
        <w:rPr>
          <w:color w:val="000000"/>
          <w:sz w:val="20"/>
        </w:rPr>
        <w:t>120</w:t>
      </w:r>
      <w:r>
        <w:rPr>
          <w:color w:val="FF0000"/>
          <w:sz w:val="20"/>
        </w:rPr>
        <w:t xml:space="preserve"> (вводится в действие со дня его официального опубликования); от 05.07.2006 N </w:t>
      </w:r>
      <w:r>
        <w:rPr>
          <w:color w:val="000000"/>
          <w:sz w:val="20"/>
        </w:rPr>
        <w:t>166</w:t>
      </w:r>
      <w:r>
        <w:rPr>
          <w:color w:val="FF0000"/>
          <w:sz w:val="20"/>
        </w:rPr>
        <w:t xml:space="preserve"> (вводится в де</w:t>
      </w:r>
      <w:r>
        <w:rPr>
          <w:color w:val="FF0000"/>
          <w:sz w:val="20"/>
        </w:rPr>
        <w:t xml:space="preserve">йствие со дня его официального опубликования); от 27.07.2007 </w:t>
      </w:r>
      <w:r>
        <w:rPr>
          <w:color w:val="000000"/>
          <w:sz w:val="20"/>
        </w:rPr>
        <w:t>N 316</w:t>
      </w:r>
      <w:r>
        <w:rPr>
          <w:color w:val="FF0000"/>
          <w:sz w:val="20"/>
        </w:rPr>
        <w:t xml:space="preserve"> (вводится в действие со дня его официального опубликования); от 15.03.2010 </w:t>
      </w:r>
      <w:r>
        <w:rPr>
          <w:color w:val="000000"/>
          <w:sz w:val="20"/>
        </w:rPr>
        <w:t>№ 255-IV</w:t>
      </w:r>
      <w:r>
        <w:rPr>
          <w:color w:val="FF0000"/>
          <w:sz w:val="20"/>
        </w:rPr>
        <w:t xml:space="preserve">; от 06.03.2013 </w:t>
      </w:r>
      <w:r>
        <w:rPr>
          <w:color w:val="000000"/>
          <w:sz w:val="20"/>
        </w:rPr>
        <w:t>№ 81-V</w:t>
      </w:r>
      <w:r>
        <w:rPr>
          <w:color w:val="FF0000"/>
          <w:sz w:val="20"/>
        </w:rPr>
        <w:t xml:space="preserve"> (вводится в действие по истечении десяти календарных дней после его первого официал</w:t>
      </w:r>
      <w:r>
        <w:rPr>
          <w:color w:val="FF0000"/>
          <w:sz w:val="20"/>
        </w:rPr>
        <w:t xml:space="preserve">ьного опубликования); от 29.09.2014 </w:t>
      </w:r>
      <w:r>
        <w:rPr>
          <w:color w:val="000000"/>
          <w:sz w:val="20"/>
        </w:rPr>
        <w:t>№ 239-V </w:t>
      </w:r>
      <w:r>
        <w:rPr>
          <w:color w:val="FF0000"/>
          <w:sz w:val="20"/>
        </w:rPr>
        <w:t xml:space="preserve">(вводится в действие по истечении десяти календарных дней после дня его первого официального опубликования); от 05.05.2015 </w:t>
      </w:r>
      <w:r>
        <w:rPr>
          <w:color w:val="000000"/>
          <w:sz w:val="20"/>
        </w:rPr>
        <w:t>№ 312-V</w:t>
      </w:r>
      <w:r>
        <w:rPr>
          <w:color w:val="FF0000"/>
          <w:sz w:val="20"/>
        </w:rPr>
        <w:t xml:space="preserve"> (порядок введения в действие см. </w:t>
      </w:r>
      <w:r>
        <w:rPr>
          <w:color w:val="000000"/>
          <w:sz w:val="20"/>
        </w:rPr>
        <w:t>ст. 2</w:t>
      </w:r>
      <w:r>
        <w:rPr>
          <w:color w:val="FF0000"/>
          <w:sz w:val="20"/>
        </w:rPr>
        <w:t xml:space="preserve">); от 29.10.2015 </w:t>
      </w:r>
      <w:r>
        <w:rPr>
          <w:color w:val="000000"/>
          <w:sz w:val="20"/>
        </w:rPr>
        <w:t>№ 376-V </w:t>
      </w:r>
      <w:r>
        <w:rPr>
          <w:color w:val="FF0000"/>
          <w:sz w:val="20"/>
        </w:rPr>
        <w:t>(вводится в действ</w:t>
      </w:r>
      <w:r>
        <w:rPr>
          <w:color w:val="FF0000"/>
          <w:sz w:val="20"/>
        </w:rPr>
        <w:t>ие по истечении десяти календарных дней после дня его первого официального опубликования).</w:t>
      </w:r>
    </w:p>
    <w:p w:rsidR="009B2A50" w:rsidRDefault="005841CB">
      <w:pPr>
        <w:spacing w:after="0"/>
      </w:pPr>
      <w:bookmarkStart w:id="59" w:name="z51"/>
      <w:bookmarkEnd w:id="58"/>
      <w:r>
        <w:rPr>
          <w:b/>
          <w:color w:val="000000"/>
          <w:sz w:val="20"/>
        </w:rPr>
        <w:t xml:space="preserve">     Статья 15-1. Порядок формирования тарифов (цен, ставок </w:t>
      </w:r>
      <w:r>
        <w:br/>
      </w:r>
      <w:r>
        <w:rPr>
          <w:b/>
          <w:color w:val="000000"/>
          <w:sz w:val="20"/>
        </w:rPr>
        <w:t xml:space="preserve">                  сборов) или их предельных уровней на </w:t>
      </w:r>
      <w:r>
        <w:br/>
      </w:r>
      <w:r>
        <w:rPr>
          <w:b/>
          <w:color w:val="000000"/>
          <w:sz w:val="20"/>
        </w:rPr>
        <w:t>                  регулируемые услуги (товары, р</w:t>
      </w:r>
      <w:r>
        <w:rPr>
          <w:b/>
          <w:color w:val="000000"/>
          <w:sz w:val="20"/>
        </w:rPr>
        <w:t xml:space="preserve">аботы) </w:t>
      </w:r>
      <w:r>
        <w:br/>
      </w:r>
      <w:r>
        <w:rPr>
          <w:b/>
          <w:color w:val="000000"/>
          <w:sz w:val="20"/>
        </w:rPr>
        <w:t>                  субъекта естественной монополии</w:t>
      </w:r>
      <w:r>
        <w:br/>
      </w:r>
      <w:r>
        <w:rPr>
          <w:color w:val="000000"/>
          <w:sz w:val="20"/>
        </w:rPr>
        <w:t> </w:t>
      </w:r>
      <w:r>
        <w:br/>
      </w:r>
      <w:r>
        <w:rPr>
          <w:color w:val="000000"/>
          <w:sz w:val="20"/>
        </w:rPr>
        <w:t>      1. Тарифы (цены, ставки сборов) или их предельные уровни на регулируемые услуги (товары, работы) субъекта естественной монополии, утверждаемые уполномоченным органом, с учетом качества и над</w:t>
      </w:r>
      <w:r>
        <w:rPr>
          <w:color w:val="000000"/>
          <w:sz w:val="20"/>
        </w:rPr>
        <w:t>ежности оказываемых услуг (производимых товаров, работ) должны быть не ниже стоимости затрат, необходимых для предоставления регулируемых услуг (товаров, работ), и учитывать возможность получения прибыли, обеспечивающей эффективное функционирование субъект</w:t>
      </w:r>
      <w:r>
        <w:rPr>
          <w:color w:val="000000"/>
          <w:sz w:val="20"/>
        </w:rPr>
        <w:t>а естественной монополии.</w:t>
      </w:r>
      <w:r>
        <w:br/>
      </w:r>
      <w:r>
        <w:rPr>
          <w:color w:val="000000"/>
          <w:sz w:val="20"/>
        </w:rPr>
        <w:t>      2. Уполномоченный орган при утверждении тарифа (цены, ставки сбора) или его предельного уровня применяет особый порядок формирования затрат, предусматривающий следующие положения:</w:t>
      </w:r>
      <w:r>
        <w:br/>
      </w:r>
      <w:r>
        <w:rPr>
          <w:color w:val="000000"/>
          <w:sz w:val="20"/>
        </w:rPr>
        <w:t xml:space="preserve">      1) регулирование затрат, включаемых в </w:t>
      </w:r>
      <w:r>
        <w:rPr>
          <w:color w:val="000000"/>
          <w:sz w:val="20"/>
        </w:rPr>
        <w:t>тариф (цену, ставку сбора) или его предельный уровень;</w:t>
      </w:r>
      <w:r>
        <w:br/>
      </w:r>
      <w:r>
        <w:rPr>
          <w:color w:val="000000"/>
          <w:sz w:val="20"/>
        </w:rPr>
        <w:t>      2) ограничение статей расходов субъекта естественной монополии в пределах технических и технологических норм расхода сырья, материалов, топлива, энергии, а также нормативных технических потерь;</w:t>
      </w:r>
      <w:r>
        <w:br/>
      </w:r>
      <w:r>
        <w:rPr>
          <w:color w:val="000000"/>
          <w:sz w:val="20"/>
        </w:rPr>
        <w:t> </w:t>
      </w:r>
      <w:r>
        <w:rPr>
          <w:color w:val="000000"/>
          <w:sz w:val="20"/>
        </w:rPr>
        <w:t>     3) установление перечня расходов, не учитываемых при формировании тарифа (цены, ставки сбора) или его предельного уровня;</w:t>
      </w:r>
      <w:r>
        <w:br/>
      </w:r>
      <w:r>
        <w:rPr>
          <w:color w:val="000000"/>
          <w:sz w:val="20"/>
        </w:rPr>
        <w:t>      4) ограничение прибыли, включаемой в тариф (цену, ставку сбора) или его предельный уровень;</w:t>
      </w:r>
      <w:r>
        <w:br/>
      </w:r>
      <w:r>
        <w:rPr>
          <w:color w:val="000000"/>
          <w:sz w:val="20"/>
        </w:rPr>
        <w:t>      5) согласование применяем</w:t>
      </w:r>
      <w:r>
        <w:rPr>
          <w:color w:val="000000"/>
          <w:sz w:val="20"/>
        </w:rPr>
        <w:t>ых методов начисления износа основных средств;</w:t>
      </w:r>
      <w:r>
        <w:br/>
      </w:r>
      <w:r>
        <w:rPr>
          <w:color w:val="000000"/>
          <w:sz w:val="20"/>
        </w:rPr>
        <w:t>      6) согласование направлений использования средств амортизационных отчислений, предусматриваемых тарифной сметой субъекта естественной монополии.</w:t>
      </w:r>
      <w:r>
        <w:br/>
      </w:r>
      <w:r>
        <w:rPr>
          <w:color w:val="000000"/>
          <w:sz w:val="20"/>
        </w:rPr>
        <w:t>      Особый порядок формирования затрат определяется упол</w:t>
      </w:r>
      <w:r>
        <w:rPr>
          <w:color w:val="000000"/>
          <w:sz w:val="20"/>
        </w:rPr>
        <w:t>номоченным органом.</w:t>
      </w:r>
      <w:r>
        <w:br/>
      </w:r>
      <w:r>
        <w:rPr>
          <w:color w:val="000000"/>
          <w:sz w:val="20"/>
        </w:rPr>
        <w:t>      2-1. Порядок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договору государственно-частного партнерства, в том</w:t>
      </w:r>
      <w:r>
        <w:rPr>
          <w:color w:val="000000"/>
          <w:sz w:val="20"/>
        </w:rPr>
        <w:t xml:space="preserve"> числе по </w:t>
      </w:r>
      <w:r>
        <w:rPr>
          <w:color w:val="000000"/>
          <w:sz w:val="20"/>
        </w:rPr>
        <w:lastRenderedPageBreak/>
        <w:t>договору концессии, определяемый уполномоченным органом, предусматривается в договоре государственно-частного партнерства, в том числе в договоре концессии.</w:t>
      </w:r>
      <w:r>
        <w:br/>
      </w:r>
      <w:r>
        <w:rPr>
          <w:color w:val="000000"/>
          <w:sz w:val="20"/>
        </w:rPr>
        <w:t xml:space="preserve">       3. </w:t>
      </w:r>
      <w:r>
        <w:rPr>
          <w:color w:val="FF0000"/>
          <w:sz w:val="20"/>
        </w:rPr>
        <w:t xml:space="preserve">(Исключен - от 5 июля 2006 года N </w:t>
      </w:r>
      <w:r>
        <w:rPr>
          <w:color w:val="000000"/>
          <w:sz w:val="20"/>
        </w:rPr>
        <w:t>166</w:t>
      </w:r>
      <w:r>
        <w:rPr>
          <w:color w:val="FF0000"/>
          <w:sz w:val="20"/>
        </w:rPr>
        <w:t xml:space="preserve"> (вводится в действие со дня его официальн</w:t>
      </w:r>
      <w:r>
        <w:rPr>
          <w:color w:val="FF0000"/>
          <w:sz w:val="20"/>
        </w:rPr>
        <w:t>ого опубликования).</w:t>
      </w:r>
      <w:r>
        <w:br/>
      </w:r>
      <w:r>
        <w:rPr>
          <w:color w:val="000000"/>
          <w:sz w:val="20"/>
        </w:rPr>
        <w:t xml:space="preserve">       4. </w:t>
      </w:r>
      <w:r>
        <w:rPr>
          <w:color w:val="FF0000"/>
          <w:sz w:val="20"/>
        </w:rPr>
        <w:t xml:space="preserve">(Исключен - от 5 июля 2006 года N </w:t>
      </w:r>
      <w:r>
        <w:rPr>
          <w:color w:val="000000"/>
          <w:sz w:val="20"/>
        </w:rPr>
        <w:t>166</w:t>
      </w:r>
      <w:r>
        <w:rPr>
          <w:color w:val="FF0000"/>
          <w:sz w:val="20"/>
        </w:rPr>
        <w:t xml:space="preserve"> (вводится в действие со дня его официального опубликования).</w:t>
      </w:r>
      <w:r>
        <w:br/>
      </w:r>
      <w:r>
        <w:rPr>
          <w:color w:val="FF0000"/>
          <w:sz w:val="20"/>
        </w:rPr>
        <w:t xml:space="preserve">      Сноска. Закон дополнен статьей 15-1 в соответствии с Законом РК от 26.12.2002 </w:t>
      </w:r>
      <w:r>
        <w:rPr>
          <w:color w:val="000000"/>
          <w:sz w:val="20"/>
        </w:rPr>
        <w:t>N 364</w:t>
      </w:r>
      <w:r>
        <w:rPr>
          <w:color w:val="FF0000"/>
          <w:sz w:val="20"/>
        </w:rPr>
        <w:t>; с изменениями, внесенными законами Р</w:t>
      </w:r>
      <w:r>
        <w:rPr>
          <w:color w:val="FF0000"/>
          <w:sz w:val="20"/>
        </w:rPr>
        <w:t xml:space="preserve">К от 9 декабря 2004 г. </w:t>
      </w:r>
      <w:r>
        <w:rPr>
          <w:color w:val="000000"/>
          <w:sz w:val="20"/>
        </w:rPr>
        <w:t>N 9</w:t>
      </w:r>
      <w:r>
        <w:rPr>
          <w:color w:val="FF0000"/>
          <w:sz w:val="20"/>
        </w:rPr>
        <w:t xml:space="preserve">; от 20 декабря 2004 г. </w:t>
      </w:r>
      <w:r>
        <w:rPr>
          <w:color w:val="000000"/>
          <w:sz w:val="20"/>
        </w:rPr>
        <w:t>N 13</w:t>
      </w:r>
      <w:r>
        <w:rPr>
          <w:color w:val="FF0000"/>
          <w:sz w:val="20"/>
        </w:rPr>
        <w:t xml:space="preserve"> (вводится в действие с 1 января 2005 г.); от 14 января 2006 года N </w:t>
      </w:r>
      <w:r>
        <w:rPr>
          <w:color w:val="000000"/>
          <w:sz w:val="20"/>
        </w:rPr>
        <w:t>120</w:t>
      </w:r>
      <w:r>
        <w:rPr>
          <w:color w:val="FF0000"/>
          <w:sz w:val="20"/>
        </w:rPr>
        <w:t xml:space="preserve"> (вводится в действие со дня его официального опубликования); от 5 июля 2006 года N </w:t>
      </w:r>
      <w:r>
        <w:rPr>
          <w:color w:val="000000"/>
          <w:sz w:val="20"/>
        </w:rPr>
        <w:t>166</w:t>
      </w:r>
      <w:r>
        <w:rPr>
          <w:color w:val="FF0000"/>
          <w:sz w:val="20"/>
        </w:rPr>
        <w:t xml:space="preserve"> (вводится в действие со дня его официальног</w:t>
      </w:r>
      <w:r>
        <w:rPr>
          <w:color w:val="FF0000"/>
          <w:sz w:val="20"/>
        </w:rPr>
        <w:t xml:space="preserve">о опубликования); от 05.07.2008 </w:t>
      </w:r>
      <w:r>
        <w:rPr>
          <w:color w:val="000000"/>
          <w:sz w:val="20"/>
        </w:rPr>
        <w:t>N 66-IV</w:t>
      </w:r>
      <w:r>
        <w:rPr>
          <w:color w:val="FF0000"/>
          <w:sz w:val="20"/>
        </w:rPr>
        <w:t xml:space="preserve"> (порядок введения в действие см. </w:t>
      </w:r>
      <w:r>
        <w:rPr>
          <w:color w:val="000000"/>
          <w:sz w:val="20"/>
        </w:rPr>
        <w:t>ст. 2</w:t>
      </w:r>
      <w:r>
        <w:rPr>
          <w:color w:val="FF0000"/>
          <w:sz w:val="20"/>
        </w:rPr>
        <w:t xml:space="preserve">); от 06.03.2013 </w:t>
      </w:r>
      <w:r>
        <w:rPr>
          <w:color w:val="000000"/>
          <w:sz w:val="20"/>
        </w:rPr>
        <w:t>№ 81-V</w:t>
      </w:r>
      <w:r>
        <w:rPr>
          <w:color w:val="FF0000"/>
          <w:sz w:val="20"/>
        </w:rPr>
        <w:t xml:space="preserve"> (вводится в действие по истечении десяти календарных дней после его первого официального опубликования); от 04.07.2013 </w:t>
      </w:r>
      <w:r>
        <w:rPr>
          <w:color w:val="000000"/>
          <w:sz w:val="20"/>
        </w:rPr>
        <w:t>№ 131-V</w:t>
      </w:r>
      <w:r>
        <w:rPr>
          <w:color w:val="FF0000"/>
          <w:sz w:val="20"/>
        </w:rPr>
        <w:t xml:space="preserve"> (вводится в действие по истечении десяти календарных дней после его первого официального опубликования); от 29.09.2014 </w:t>
      </w:r>
      <w:r>
        <w:rPr>
          <w:color w:val="000000"/>
          <w:sz w:val="20"/>
        </w:rPr>
        <w:t>№ 239-V </w:t>
      </w:r>
      <w:r>
        <w:rPr>
          <w:color w:val="FF0000"/>
          <w:sz w:val="20"/>
        </w:rPr>
        <w:t xml:space="preserve">(вводится в действие по истечении десяти календарных дней после дня его первого официального опубликования); от 05.05.2015 </w:t>
      </w:r>
      <w:r>
        <w:rPr>
          <w:color w:val="000000"/>
          <w:sz w:val="20"/>
        </w:rPr>
        <w:t>№ 312</w:t>
      </w:r>
      <w:r>
        <w:rPr>
          <w:color w:val="000000"/>
          <w:sz w:val="20"/>
        </w:rPr>
        <w:t>-V</w:t>
      </w:r>
      <w:r>
        <w:rPr>
          <w:color w:val="FF0000"/>
          <w:sz w:val="20"/>
        </w:rPr>
        <w:t xml:space="preserve"> (вводится в действие по истечении десяти календарных дней после дня его первого официального опубликования); от 31.10.2015 </w:t>
      </w:r>
      <w:r>
        <w:rPr>
          <w:color w:val="000000"/>
          <w:sz w:val="20"/>
        </w:rPr>
        <w:t>№ 380-V</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9B2A50" w:rsidRDefault="005841CB">
      <w:pPr>
        <w:spacing w:after="0"/>
      </w:pPr>
      <w:bookmarkStart w:id="60" w:name="z119"/>
      <w:bookmarkEnd w:id="59"/>
      <w:r>
        <w:rPr>
          <w:color w:val="000000"/>
          <w:sz w:val="20"/>
        </w:rPr>
        <w:t>      </w:t>
      </w:r>
      <w:r>
        <w:rPr>
          <w:b/>
          <w:color w:val="000000"/>
          <w:sz w:val="20"/>
        </w:rPr>
        <w:t xml:space="preserve">Статья </w:t>
      </w:r>
      <w:r>
        <w:rPr>
          <w:b/>
          <w:color w:val="000000"/>
          <w:sz w:val="20"/>
        </w:rPr>
        <w:t>15-2. Порядок утверждения тарифа с применением</w:t>
      </w:r>
      <w:r>
        <w:br/>
      </w:r>
      <w:r>
        <w:rPr>
          <w:b/>
          <w:color w:val="000000"/>
          <w:sz w:val="20"/>
        </w:rPr>
        <w:t>                   метода сравнительного анализа</w:t>
      </w:r>
    </w:p>
    <w:bookmarkEnd w:id="60"/>
    <w:p w:rsidR="009B2A50" w:rsidRDefault="005841CB">
      <w:pPr>
        <w:spacing w:after="0"/>
      </w:pPr>
      <w:r>
        <w:rPr>
          <w:color w:val="FF0000"/>
          <w:sz w:val="20"/>
        </w:rPr>
        <w:t>      Сноска. Статья 15-2 исключена Законом РК от 05.05.2015 № 312-V (вводится в действие с 01.01.2016).</w:t>
      </w:r>
    </w:p>
    <w:p w:rsidR="009B2A50" w:rsidRDefault="005841CB">
      <w:pPr>
        <w:spacing w:after="0"/>
      </w:pPr>
      <w:bookmarkStart w:id="61" w:name="z1558"/>
      <w:r>
        <w:rPr>
          <w:b/>
          <w:color w:val="000000"/>
          <w:sz w:val="20"/>
        </w:rPr>
        <w:t>      Статья 15-3. Порядок утверждения инвестиционной п</w:t>
      </w:r>
      <w:r>
        <w:rPr>
          <w:b/>
          <w:color w:val="000000"/>
          <w:sz w:val="20"/>
        </w:rPr>
        <w:t>рограммы</w:t>
      </w:r>
      <w:r>
        <w:br/>
      </w:r>
      <w:r>
        <w:rPr>
          <w:b/>
          <w:color w:val="000000"/>
          <w:sz w:val="20"/>
        </w:rPr>
        <w:t>                   (проекта) субъекта естественной монополии и</w:t>
      </w:r>
      <w:r>
        <w:br/>
      </w:r>
      <w:r>
        <w:rPr>
          <w:b/>
          <w:color w:val="000000"/>
          <w:sz w:val="20"/>
        </w:rPr>
        <w:t>                   проведения анализа информации о ее исполнении</w:t>
      </w:r>
    </w:p>
    <w:p w:rsidR="009B2A50" w:rsidRDefault="005841CB">
      <w:pPr>
        <w:spacing w:after="0"/>
      </w:pPr>
      <w:bookmarkStart w:id="62" w:name="z1559"/>
      <w:bookmarkEnd w:id="61"/>
      <w:r>
        <w:rPr>
          <w:color w:val="000000"/>
          <w:sz w:val="20"/>
        </w:rPr>
        <w:t>      1. Инвестиционная программа (проект) для утверждения представляется субъектом естественной монополии в уполномоче</w:t>
      </w:r>
      <w:r>
        <w:rPr>
          <w:color w:val="000000"/>
          <w:sz w:val="20"/>
        </w:rPr>
        <w:t>нный орган и государственный орган, указанный в пункте 5 настоящей статьи.</w:t>
      </w:r>
      <w:r>
        <w:br/>
      </w:r>
      <w:r>
        <w:rPr>
          <w:color w:val="000000"/>
          <w:sz w:val="20"/>
        </w:rPr>
        <w:t xml:space="preserve">      2. Порядок утверждения инвестиционной программы (проекта) субъекта естественной монополии, форма инвестиционной программы (проекта), форма информации об ее исполнении и форма </w:t>
      </w:r>
      <w:r>
        <w:rPr>
          <w:color w:val="000000"/>
          <w:sz w:val="20"/>
        </w:rPr>
        <w:t>для публикации в средствах массовой информации, в том числе на интернет-ресурсе, определяются уполномоченным органом.</w:t>
      </w:r>
      <w:r>
        <w:br/>
      </w:r>
      <w:r>
        <w:rPr>
          <w:color w:val="000000"/>
          <w:sz w:val="20"/>
        </w:rPr>
        <w:t xml:space="preserve">      Утвержденная инвестиционная программа (проект) субъекта естественной монополии размещается уполномоченным органом и государственным </w:t>
      </w:r>
      <w:r>
        <w:rPr>
          <w:color w:val="000000"/>
          <w:sz w:val="20"/>
        </w:rPr>
        <w:t>органом, указанным в пункте 5 настоящей статьи, на своих интернет-ресурсах.</w:t>
      </w:r>
      <w:r>
        <w:br/>
      </w:r>
      <w:r>
        <w:rPr>
          <w:color w:val="000000"/>
          <w:sz w:val="20"/>
        </w:rPr>
        <w:t>      В инвестиционной программе (проекте) определяются средства, направленные на реализацию мероприятий по энергосбережению и повышению энергоэффективности, при условии, что они н</w:t>
      </w:r>
      <w:r>
        <w:rPr>
          <w:color w:val="000000"/>
          <w:sz w:val="20"/>
        </w:rPr>
        <w:t xml:space="preserve">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а также на расширение, восстановление, обновление, поддержку существующих активов, реконструкцию, </w:t>
      </w:r>
      <w:r>
        <w:rPr>
          <w:color w:val="000000"/>
          <w:sz w:val="20"/>
        </w:rPr>
        <w:t>техническое перевооружение основных средств, создание новых активов субъекта естественной монополии на краткосрочный, среднесрочный или долгосрочный периоды с целью получения технико-экономического эффекта, включающей в себя один или несколько инвестиционн</w:t>
      </w:r>
      <w:r>
        <w:rPr>
          <w:color w:val="000000"/>
          <w:sz w:val="20"/>
        </w:rPr>
        <w:t>ых проектов.</w:t>
      </w:r>
      <w:r>
        <w:br/>
      </w:r>
      <w:r>
        <w:rPr>
          <w:color w:val="000000"/>
          <w:sz w:val="20"/>
        </w:rPr>
        <w:t>      3. Уполномоченный орган, государственный орган, указанный в пункте 5 настоящей статьи, рассматривают инвестиционную программу (проект) в течение сорока пяти рабочих дней с момента ее представления.</w:t>
      </w:r>
      <w:r>
        <w:br/>
      </w:r>
      <w:r>
        <w:rPr>
          <w:color w:val="000000"/>
          <w:sz w:val="20"/>
        </w:rPr>
        <w:t>      По результатам рассмотрения инвес</w:t>
      </w:r>
      <w:r>
        <w:rPr>
          <w:color w:val="000000"/>
          <w:sz w:val="20"/>
        </w:rPr>
        <w:t xml:space="preserve">тиционной программы (проекта) уполномоченный орган не позднее чем за десять рабочих дней до принятия решения направляет в государственный орган, указанный в пункте 5 настоящей статьи, подписанный проект решения </w:t>
      </w:r>
      <w:r>
        <w:rPr>
          <w:color w:val="000000"/>
          <w:sz w:val="20"/>
        </w:rPr>
        <w:lastRenderedPageBreak/>
        <w:t>об утверждении инвестиционной программы (прое</w:t>
      </w:r>
      <w:r>
        <w:rPr>
          <w:color w:val="000000"/>
          <w:sz w:val="20"/>
        </w:rPr>
        <w:t>кта) (с приложением инвестиционной программы (проекта) либо уведомляет субъекта естественной монополии об отказе в утверждении инвестиционной программы (проекта) с приложением мотивированного заключения, подписанного уполномоченным органом и государственны</w:t>
      </w:r>
      <w:r>
        <w:rPr>
          <w:color w:val="000000"/>
          <w:sz w:val="20"/>
        </w:rPr>
        <w:t>м органом, указанным в пункте 5 настоящей статьи.</w:t>
      </w:r>
      <w:r>
        <w:br/>
      </w:r>
      <w:r>
        <w:rPr>
          <w:color w:val="000000"/>
          <w:sz w:val="20"/>
        </w:rPr>
        <w:t xml:space="preserve">      Проект решения об утверждении инвестиционной программы (проекта) предусматривает утверждение инвестиционной программы (проекта), представленной субъектом естественной монополии или откорректированной </w:t>
      </w:r>
      <w:r>
        <w:rPr>
          <w:color w:val="000000"/>
          <w:sz w:val="20"/>
        </w:rPr>
        <w:t>уполномоченным органом по согласованию с государственным органом, указанным в пункте 5 настоящей статьи.</w:t>
      </w:r>
      <w:r>
        <w:br/>
      </w:r>
      <w:r>
        <w:rPr>
          <w:color w:val="000000"/>
          <w:sz w:val="20"/>
        </w:rPr>
        <w:t>      Уполномоченный орган по согласованию с государственным органом, указанным в пункте 5 настоящей статьи, вправе корректировать инвестиционную прогр</w:t>
      </w:r>
      <w:r>
        <w:rPr>
          <w:color w:val="000000"/>
          <w:sz w:val="20"/>
        </w:rPr>
        <w:t>амму (проект) в период ее представления на утверждение, ее реализации и проведения анализа информации о ее исполнении в случаях и порядке, определяемых уполномоченным органом.</w:t>
      </w:r>
      <w:r>
        <w:br/>
      </w:r>
      <w:r>
        <w:rPr>
          <w:color w:val="000000"/>
          <w:sz w:val="20"/>
        </w:rPr>
        <w:t>      В течение пяти рабочих дней со дня представления проекта решения об утверж</w:t>
      </w:r>
      <w:r>
        <w:rPr>
          <w:color w:val="000000"/>
          <w:sz w:val="20"/>
        </w:rPr>
        <w:t>дении инвестиционной программы (проекта) государственный орган, указанный в пункте 5 настоящей статьи, направляет уполномоченному органу подписанное решение об утверждении инвестиционной программы (проекта) либо информирует о необходимости внесения изменен</w:t>
      </w:r>
      <w:r>
        <w:rPr>
          <w:color w:val="000000"/>
          <w:sz w:val="20"/>
        </w:rPr>
        <w:t>ий и (или) дополнений в проект решения об утверждении инвестиционной программы (проекта) с приложением мотивированного заключения.</w:t>
      </w:r>
      <w:r>
        <w:br/>
      </w:r>
      <w:r>
        <w:rPr>
          <w:color w:val="000000"/>
          <w:sz w:val="20"/>
        </w:rPr>
        <w:t>      В случае внесения уполномоченным органом или государственным органом, указанным в пункте 5 настоящей статьи, информации</w:t>
      </w:r>
      <w:r>
        <w:rPr>
          <w:color w:val="000000"/>
          <w:sz w:val="20"/>
        </w:rPr>
        <w:t xml:space="preserve"> о необходимости внесения изменений и (или) дополнений в проект решения об утверждении инвестиционной программы (проекта) срок рассмотрения инвестиционной программы (проекта) продлевается на десять рабочих дней.</w:t>
      </w:r>
      <w:r>
        <w:br/>
      </w:r>
      <w:r>
        <w:rPr>
          <w:color w:val="000000"/>
          <w:sz w:val="20"/>
        </w:rPr>
        <w:t>      Субъект естественной монополии по согл</w:t>
      </w:r>
      <w:r>
        <w:rPr>
          <w:color w:val="000000"/>
          <w:sz w:val="20"/>
        </w:rPr>
        <w:t>асованию с государственным органом, указанным в пункте 5 настоящей статьи, вправе менять или исключать мероприятия инвестиционной программы (проекта), не учтенные при утверждении тарифов (цен, ставок сборов) или их предельных уровней, с обязательным уведом</w:t>
      </w:r>
      <w:r>
        <w:rPr>
          <w:color w:val="000000"/>
          <w:sz w:val="20"/>
        </w:rPr>
        <w:t>лением уполномоченного органа не позднее тридцати календарных дней до конца текущего года.</w:t>
      </w:r>
      <w:r>
        <w:br/>
      </w:r>
      <w:r>
        <w:rPr>
          <w:color w:val="000000"/>
          <w:sz w:val="20"/>
        </w:rPr>
        <w:t>      4. Основаниями для отказа в утверждении инвестиционной программы (проекта) являются:</w:t>
      </w:r>
      <w:r>
        <w:br/>
      </w:r>
      <w:r>
        <w:rPr>
          <w:color w:val="000000"/>
          <w:sz w:val="20"/>
        </w:rPr>
        <w:t>      1) отсутствие экономической эффективности инвестиционной программы (</w:t>
      </w:r>
      <w:r>
        <w:rPr>
          <w:color w:val="000000"/>
          <w:sz w:val="20"/>
        </w:rPr>
        <w:t>проекта);</w:t>
      </w:r>
      <w:r>
        <w:br/>
      </w:r>
      <w:r>
        <w:rPr>
          <w:color w:val="000000"/>
          <w:sz w:val="20"/>
        </w:rPr>
        <w:t>      2) отсутствие источников финансирования инвестиционной программы (проекта);</w:t>
      </w:r>
      <w:r>
        <w:br/>
      </w:r>
      <w:r>
        <w:rPr>
          <w:color w:val="000000"/>
          <w:sz w:val="20"/>
        </w:rPr>
        <w:t>      3) отсутствие обосновывающих документов, представляемых согласно порядку, утвержденному уполномоченным органом в соответствии с пунктом 2 настоящей статьи;</w:t>
      </w:r>
      <w:r>
        <w:br/>
      </w:r>
      <w:r>
        <w:rPr>
          <w:color w:val="000000"/>
          <w:sz w:val="20"/>
        </w:rPr>
        <w:t xml:space="preserve">  </w:t>
      </w:r>
      <w:r>
        <w:rPr>
          <w:color w:val="000000"/>
          <w:sz w:val="20"/>
        </w:rPr>
        <w:t xml:space="preserve">     4) представление документов, содержащих недостоверную информацию. </w:t>
      </w:r>
      <w:r>
        <w:br/>
      </w:r>
      <w:r>
        <w:rPr>
          <w:color w:val="000000"/>
          <w:sz w:val="20"/>
        </w:rPr>
        <w:t>      Отказ в утверждении инвестиционной программы (проекта) по иным основаниям не допускается.</w:t>
      </w:r>
      <w:r>
        <w:br/>
      </w:r>
      <w:r>
        <w:rPr>
          <w:color w:val="000000"/>
          <w:sz w:val="20"/>
        </w:rPr>
        <w:t xml:space="preserve">      5. Инвестиционная программа (проект) субъекта естественной монополии утверждается </w:t>
      </w:r>
      <w:r>
        <w:rPr>
          <w:color w:val="000000"/>
          <w:sz w:val="20"/>
        </w:rPr>
        <w:t>уполномоченным органом совместно с государственным органом, осуществляющим руководство соответствующей отраслью (сферой) государственного управления, за исключением случая, указанного в части второй настоящего пункта.</w:t>
      </w:r>
      <w:r>
        <w:br/>
      </w:r>
      <w:r>
        <w:rPr>
          <w:color w:val="000000"/>
          <w:sz w:val="20"/>
        </w:rPr>
        <w:t>      Инвестиционная программа (проект</w:t>
      </w:r>
      <w:r>
        <w:rPr>
          <w:color w:val="000000"/>
          <w:sz w:val="20"/>
        </w:rPr>
        <w:t xml:space="preserve">)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 утверждается уполномоченным </w:t>
      </w:r>
      <w:r>
        <w:rPr>
          <w:color w:val="000000"/>
          <w:sz w:val="20"/>
        </w:rPr>
        <w:t>органом по согласованию с местным исполнительным органом области, города республиканского значения, столицы.</w:t>
      </w:r>
      <w:r>
        <w:br/>
      </w:r>
      <w:r>
        <w:rPr>
          <w:color w:val="000000"/>
          <w:sz w:val="20"/>
        </w:rPr>
        <w:t xml:space="preserve">      6. Решение об утверждении инвестиционной программы (проекта) субъекта естественной монополии оформляется совместным приказом уполномоченного </w:t>
      </w:r>
      <w:r>
        <w:rPr>
          <w:color w:val="000000"/>
          <w:sz w:val="20"/>
        </w:rPr>
        <w:t>органа и государственного органа, указанного в пункте 5 настоящей статьи, за исключением случая, указанного в части второй настоящего пункта.</w:t>
      </w:r>
      <w:r>
        <w:br/>
      </w:r>
      <w:r>
        <w:rPr>
          <w:color w:val="000000"/>
          <w:sz w:val="20"/>
        </w:rPr>
        <w:t xml:space="preserve">      Решение об утверждении инвестиционной программы (проекта) субъекта естественной </w:t>
      </w:r>
      <w:r>
        <w:rPr>
          <w:color w:val="000000"/>
          <w:sz w:val="20"/>
        </w:rPr>
        <w:lastRenderedPageBreak/>
        <w:t>монополии, оказывающего регу</w:t>
      </w:r>
      <w:r>
        <w:rPr>
          <w:color w:val="000000"/>
          <w:sz w:val="20"/>
        </w:rPr>
        <w:t>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 оформляется правовым актом уполномоченного органа по согласованию с местным испо</w:t>
      </w:r>
      <w:r>
        <w:rPr>
          <w:color w:val="000000"/>
          <w:sz w:val="20"/>
        </w:rPr>
        <w:t>лнительным органом области, города республиканского значения, столицы.</w:t>
      </w:r>
      <w:r>
        <w:br/>
      </w:r>
      <w:r>
        <w:rPr>
          <w:color w:val="000000"/>
          <w:sz w:val="20"/>
        </w:rPr>
        <w:t>      7. Субъект естественной монополии в период реализации инвестиционной программы (проекта) ежегодно не позднее 1 мая года, следующего за отчетным периодом, одновременно предоставляе</w:t>
      </w:r>
      <w:r>
        <w:rPr>
          <w:color w:val="000000"/>
          <w:sz w:val="20"/>
        </w:rPr>
        <w:t>т в уполномоченный орган и государственный орган, указанный в пункте 5 настоящей статьи, информацию об исполнении инвестиционной программы (проекта), включающую:</w:t>
      </w:r>
      <w:r>
        <w:br/>
      </w:r>
      <w:r>
        <w:rPr>
          <w:color w:val="000000"/>
          <w:sz w:val="20"/>
        </w:rPr>
        <w:t>      1) информацию о плановых и фактических объемах предоставляемых регулируемых услуг (товар</w:t>
      </w:r>
      <w:r>
        <w:rPr>
          <w:color w:val="000000"/>
          <w:sz w:val="20"/>
        </w:rPr>
        <w:t>ов, работ);</w:t>
      </w:r>
      <w:r>
        <w:br/>
      </w:r>
      <w:r>
        <w:rPr>
          <w:color w:val="000000"/>
          <w:sz w:val="20"/>
        </w:rPr>
        <w:t>      2) отчет о прибылях и убытках;</w:t>
      </w:r>
      <w:r>
        <w:br/>
      </w:r>
      <w:r>
        <w:rPr>
          <w:color w:val="000000"/>
          <w:sz w:val="20"/>
        </w:rPr>
        <w:t>      3) информацию о фактических условиях и размерах финансирования инвестиционной программы (проекта);</w:t>
      </w:r>
      <w:r>
        <w:br/>
      </w:r>
      <w:r>
        <w:rPr>
          <w:color w:val="000000"/>
          <w:sz w:val="20"/>
        </w:rPr>
        <w:t>      4) информацию о сопоставлении фактических показателей исполнения инвестиционной программы (проек</w:t>
      </w:r>
      <w:r>
        <w:rPr>
          <w:color w:val="000000"/>
          <w:sz w:val="20"/>
        </w:rPr>
        <w:t>та) с показателями, утвержденными в инвестиционной программе (проекте);</w:t>
      </w:r>
      <w:r>
        <w:br/>
      </w:r>
      <w:r>
        <w:rPr>
          <w:color w:val="000000"/>
          <w:sz w:val="20"/>
        </w:rPr>
        <w:t>      5) разъяснение причин отклонения достигнутых фактических показателей от показателей в утвержденной инвестиционной программе (проекте).</w:t>
      </w:r>
      <w:r>
        <w:br/>
      </w:r>
      <w:r>
        <w:rPr>
          <w:color w:val="000000"/>
          <w:sz w:val="20"/>
        </w:rPr>
        <w:t>      8. Анализ информации об исполнении ин</w:t>
      </w:r>
      <w:r>
        <w:rPr>
          <w:color w:val="000000"/>
          <w:sz w:val="20"/>
        </w:rPr>
        <w:t>вестиционной программы (проекта) субъекта естественной монополии проводится уполномоченным органом и государственным органом, указанным в пункте 5 настоящей статьи, в течение тридцати календарных дней с момента ее предоставления.</w:t>
      </w:r>
      <w:r>
        <w:br/>
      </w:r>
      <w:r>
        <w:rPr>
          <w:color w:val="000000"/>
          <w:sz w:val="20"/>
        </w:rPr>
        <w:t>      9. Проведение анализ</w:t>
      </w:r>
      <w:r>
        <w:rPr>
          <w:color w:val="000000"/>
          <w:sz w:val="20"/>
        </w:rPr>
        <w:t>а информации об исполнении инвестиционной программы (проекта) субъекта естественной монополии включает следующие этапы:</w:t>
      </w:r>
      <w:r>
        <w:br/>
      </w:r>
      <w:r>
        <w:rPr>
          <w:color w:val="000000"/>
          <w:sz w:val="20"/>
        </w:rPr>
        <w:t>      1) сбор информации о ходе реализации инвестиционной программы (проекта);</w:t>
      </w:r>
      <w:r>
        <w:br/>
      </w:r>
      <w:r>
        <w:rPr>
          <w:color w:val="000000"/>
          <w:sz w:val="20"/>
        </w:rPr>
        <w:t>      2) анализ достигнутых фактических объемов оказанных</w:t>
      </w:r>
      <w:r>
        <w:rPr>
          <w:color w:val="000000"/>
          <w:sz w:val="20"/>
        </w:rPr>
        <w:t xml:space="preserve"> регулируемых услуг (товаров, работ) и фактических затрат;</w:t>
      </w:r>
      <w:r>
        <w:br/>
      </w:r>
      <w:r>
        <w:rPr>
          <w:color w:val="000000"/>
          <w:sz w:val="20"/>
        </w:rPr>
        <w:t>      3) сопоставление достигнутого фактического финансового результата с показателями, принятыми в инвестиционной программе (проекте);</w:t>
      </w:r>
      <w:r>
        <w:br/>
      </w:r>
      <w:r>
        <w:rPr>
          <w:color w:val="000000"/>
          <w:sz w:val="20"/>
        </w:rPr>
        <w:t xml:space="preserve">      4) оценку влияния реализации инвестиционной программы </w:t>
      </w:r>
      <w:r>
        <w:rPr>
          <w:color w:val="000000"/>
          <w:sz w:val="20"/>
        </w:rPr>
        <w:t>(проекта) на изменение уровня тарифа (цены, ставки сбора) или его предельного уровня, рост спроса на предоставляемые субъектом естественной монополии регулируемые услуги (товары, работы) при реализации инвестиционных проектов по строительству новых или рек</w:t>
      </w:r>
      <w:r>
        <w:rPr>
          <w:color w:val="000000"/>
          <w:sz w:val="20"/>
        </w:rPr>
        <w:t>онструкции действующих объектов;</w:t>
      </w:r>
      <w:r>
        <w:br/>
      </w:r>
      <w:r>
        <w:rPr>
          <w:color w:val="000000"/>
          <w:sz w:val="20"/>
        </w:rPr>
        <w:t>      4-1) оценку повышения качества и надежности предоставляемых регулируемых услуг (товаров, работ);</w:t>
      </w:r>
      <w:r>
        <w:br/>
      </w:r>
      <w:r>
        <w:rPr>
          <w:color w:val="000000"/>
          <w:sz w:val="20"/>
        </w:rPr>
        <w:t>      5) подготовку заключения о результатах анализа информации об исполнении инвестиционной программы (проекта) субъект</w:t>
      </w:r>
      <w:r>
        <w:rPr>
          <w:color w:val="000000"/>
          <w:sz w:val="20"/>
        </w:rPr>
        <w:t>а естественной монополии.</w:t>
      </w:r>
      <w:r>
        <w:br/>
      </w:r>
      <w:r>
        <w:rPr>
          <w:color w:val="000000"/>
          <w:sz w:val="20"/>
        </w:rPr>
        <w:t>      10. В случае неисполнения субъектом естественной монополии мероприятий инвестиционной программы (проекта) по причинам, не зависящим от субъекта естественной монополии (неисполнение обязательств другой стороной договора, приз</w:t>
      </w:r>
      <w:r>
        <w:rPr>
          <w:color w:val="000000"/>
          <w:sz w:val="20"/>
        </w:rPr>
        <w:t>нание конкурса (тендера) несостоявшимся, вследствие непреодолимой силы), сроки исполнения мероприятий инвестиционной программы (проекта) могут быть перенесены на следующий год путем корректировки инвестиционной программы (проекта) до 1 марта года, следующе</w:t>
      </w:r>
      <w:r>
        <w:rPr>
          <w:color w:val="000000"/>
          <w:sz w:val="20"/>
        </w:rPr>
        <w:t>го за годом реализации мероприятий инвестиционной программы (проекта). Не допускается повторный перенос сроков исполнения данных мероприятий инвестиционной программы (проекта).</w:t>
      </w:r>
      <w:r>
        <w:br/>
      </w:r>
      <w:r>
        <w:rPr>
          <w:color w:val="000000"/>
          <w:sz w:val="20"/>
        </w:rPr>
        <w:t>      </w:t>
      </w:r>
      <w:r>
        <w:rPr>
          <w:color w:val="FF0000"/>
          <w:sz w:val="20"/>
        </w:rPr>
        <w:t>Сноска. Закон дополнен статьей 15-3 в соответствии с Законом РК от 04.07.</w:t>
      </w:r>
      <w:r>
        <w:rPr>
          <w:color w:val="FF0000"/>
          <w:sz w:val="20"/>
        </w:rPr>
        <w:t xml:space="preserve">2012 </w:t>
      </w:r>
      <w:r>
        <w:rPr>
          <w:color w:val="000000"/>
          <w:sz w:val="20"/>
        </w:rPr>
        <w:t>№ 25-V</w:t>
      </w:r>
      <w:r>
        <w:rPr>
          <w:color w:val="FF0000"/>
          <w:sz w:val="20"/>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w:t>
      </w:r>
      <w:r>
        <w:rPr>
          <w:color w:val="FF0000"/>
          <w:sz w:val="20"/>
        </w:rPr>
        <w:t xml:space="preserve"> </w:t>
      </w:r>
      <w:r>
        <w:rPr>
          <w:color w:val="FF0000"/>
          <w:sz w:val="20"/>
        </w:rPr>
        <w:lastRenderedPageBreak/>
        <w:t xml:space="preserve">официального опубликования);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официального опубликования);</w:t>
      </w:r>
      <w:r>
        <w:rPr>
          <w:color w:val="000000"/>
          <w:sz w:val="20"/>
        </w:rPr>
        <w:t> </w:t>
      </w:r>
      <w:r>
        <w:rPr>
          <w:color w:val="FF0000"/>
          <w:sz w:val="20"/>
        </w:rPr>
        <w:t xml:space="preserve">от 17.11.2015 </w:t>
      </w:r>
      <w:r>
        <w:rPr>
          <w:color w:val="000000"/>
          <w:sz w:val="20"/>
        </w:rPr>
        <w:t>№ 407-V</w:t>
      </w:r>
      <w:r>
        <w:rPr>
          <w:color w:val="FF0000"/>
          <w:sz w:val="20"/>
        </w:rPr>
        <w:t xml:space="preserve"> (вводится в действие по истечении десяти календарных дней после дня его п</w:t>
      </w:r>
      <w:r>
        <w:rPr>
          <w:color w:val="FF0000"/>
          <w:sz w:val="20"/>
        </w:rPr>
        <w:t>ервого официального опубликования).</w:t>
      </w:r>
    </w:p>
    <w:p w:rsidR="009B2A50" w:rsidRDefault="005841CB">
      <w:pPr>
        <w:spacing w:after="0"/>
      </w:pPr>
      <w:bookmarkStart w:id="63" w:name="z29"/>
      <w:bookmarkEnd w:id="62"/>
      <w:r>
        <w:rPr>
          <w:color w:val="000000"/>
          <w:sz w:val="20"/>
        </w:rPr>
        <w:t>      </w:t>
      </w:r>
      <w:r>
        <w:rPr>
          <w:b/>
          <w:color w:val="000000"/>
          <w:sz w:val="20"/>
        </w:rPr>
        <w:t xml:space="preserve">Статья 16. Порядок предоставления проектов тарифов </w:t>
      </w:r>
      <w:r>
        <w:br/>
      </w:r>
      <w:r>
        <w:rPr>
          <w:color w:val="000000"/>
          <w:sz w:val="20"/>
        </w:rPr>
        <w:t>                  </w:t>
      </w:r>
      <w:r>
        <w:rPr>
          <w:b/>
          <w:color w:val="000000"/>
          <w:sz w:val="20"/>
        </w:rPr>
        <w:t xml:space="preserve">(цен, ставок сборов) или их предельных </w:t>
      </w:r>
      <w:r>
        <w:br/>
      </w:r>
      <w:r>
        <w:rPr>
          <w:color w:val="000000"/>
          <w:sz w:val="20"/>
        </w:rPr>
        <w:t>                  </w:t>
      </w:r>
      <w:r>
        <w:rPr>
          <w:b/>
          <w:color w:val="000000"/>
          <w:sz w:val="20"/>
        </w:rPr>
        <w:t>уровней и тарифных смет</w:t>
      </w:r>
    </w:p>
    <w:p w:rsidR="009B2A50" w:rsidRDefault="005841CB">
      <w:pPr>
        <w:spacing w:after="0"/>
      </w:pPr>
      <w:bookmarkStart w:id="64" w:name="z239"/>
      <w:bookmarkEnd w:id="63"/>
      <w:r>
        <w:rPr>
          <w:color w:val="000000"/>
          <w:sz w:val="20"/>
        </w:rPr>
        <w:t xml:space="preserve">      1. При необходимости утверждения тарифов (цен, ставок </w:t>
      </w:r>
      <w:r>
        <w:rPr>
          <w:color w:val="000000"/>
          <w:sz w:val="20"/>
        </w:rPr>
        <w:t>сборов) на предоставляемые регулируемые услуги (товары, работы) субъект естественной монополии малой мощности представляет в уполномоченный орган заявку на рассмотрение тарифов (цен, ставок сборов) не позднее чем за девяносто календарных дней до введения и</w:t>
      </w:r>
      <w:r>
        <w:rPr>
          <w:color w:val="000000"/>
          <w:sz w:val="20"/>
        </w:rPr>
        <w:t>х в действие.</w:t>
      </w:r>
      <w:r>
        <w:br/>
      </w:r>
      <w:r>
        <w:rPr>
          <w:color w:val="000000"/>
          <w:sz w:val="20"/>
        </w:rPr>
        <w:t>      2. В случае утверждения предельного уровня тарифа (цены, ставки сбора) субъект естественной монополии представляет в уполномоченный орган заявку на рассмотрение тарифа (цены, ставки сбора) за сто восемьдесят календарных дней до введения</w:t>
      </w:r>
      <w:r>
        <w:rPr>
          <w:color w:val="000000"/>
          <w:sz w:val="20"/>
        </w:rPr>
        <w:t xml:space="preserve"> его в действие.</w:t>
      </w:r>
      <w:r>
        <w:br/>
      </w:r>
      <w:r>
        <w:rPr>
          <w:color w:val="000000"/>
          <w:sz w:val="20"/>
        </w:rPr>
        <w:t>      В случае пересмотра тарифов (цен, ставок сборов) или их предельных уровней и тарифных смет по инициативе уполномоченного органа субъект естественной монополии обязан в месячный срок со дня получения соответствующего требования предос</w:t>
      </w:r>
      <w:r>
        <w:rPr>
          <w:color w:val="000000"/>
          <w:sz w:val="20"/>
        </w:rPr>
        <w:t>тавить экономически обоснованные расчеты и иную информацию в том же объеме, что и при подаче заявки для утверждения нового тарифа (цены, ставки сбора).</w:t>
      </w:r>
      <w:r>
        <w:br/>
      </w:r>
      <w:r>
        <w:rPr>
          <w:color w:val="000000"/>
          <w:sz w:val="20"/>
        </w:rPr>
        <w:t xml:space="preserve">       3. </w:t>
      </w:r>
      <w:r>
        <w:rPr>
          <w:color w:val="FF0000"/>
          <w:sz w:val="20"/>
        </w:rPr>
        <w:t xml:space="preserve">(Исключен - Законом РК от 14 января 2006 года N </w:t>
      </w:r>
      <w:r>
        <w:rPr>
          <w:color w:val="000000"/>
          <w:sz w:val="20"/>
        </w:rPr>
        <w:t>120</w:t>
      </w:r>
      <w:r>
        <w:rPr>
          <w:color w:val="FF0000"/>
          <w:sz w:val="20"/>
        </w:rPr>
        <w:t xml:space="preserve"> (вводится в действие со дня его официально</w:t>
      </w:r>
      <w:r>
        <w:rPr>
          <w:color w:val="FF0000"/>
          <w:sz w:val="20"/>
        </w:rPr>
        <w:t>го опубликования).</w:t>
      </w:r>
      <w:r>
        <w:br/>
      </w:r>
      <w:r>
        <w:rPr>
          <w:color w:val="FF0000"/>
          <w:sz w:val="20"/>
        </w:rPr>
        <w:t xml:space="preserve">     Сноска. Статья 16 с изменениями, внесенными законами РК от 26.12.2002 </w:t>
      </w:r>
      <w:r>
        <w:rPr>
          <w:color w:val="000000"/>
          <w:sz w:val="20"/>
        </w:rPr>
        <w:t>N 364</w:t>
      </w:r>
      <w:r>
        <w:rPr>
          <w:color w:val="FF0000"/>
          <w:sz w:val="20"/>
        </w:rPr>
        <w:t xml:space="preserve">; от 09.12.2004 </w:t>
      </w:r>
      <w:r>
        <w:rPr>
          <w:color w:val="000000"/>
          <w:sz w:val="20"/>
        </w:rPr>
        <w:t>N 9</w:t>
      </w:r>
      <w:r>
        <w:rPr>
          <w:color w:val="FF0000"/>
          <w:sz w:val="20"/>
        </w:rPr>
        <w:t xml:space="preserve">; от 14.01.2006 N </w:t>
      </w:r>
      <w:r>
        <w:rPr>
          <w:color w:val="000000"/>
          <w:sz w:val="20"/>
        </w:rPr>
        <w:t>120</w:t>
      </w:r>
      <w:r>
        <w:rPr>
          <w:color w:val="FF0000"/>
          <w:sz w:val="20"/>
        </w:rPr>
        <w:t xml:space="preserve"> (вводится в действие со дня его официального опубликования); от 29.12.2008 </w:t>
      </w:r>
      <w:r>
        <w:rPr>
          <w:color w:val="000000"/>
          <w:sz w:val="20"/>
        </w:rPr>
        <w:t>N 116-IV</w:t>
      </w:r>
      <w:r>
        <w:rPr>
          <w:color w:val="FF0000"/>
          <w:sz w:val="20"/>
        </w:rPr>
        <w:t xml:space="preserve"> (вводится в действие с 01.01.200</w:t>
      </w:r>
      <w:r>
        <w:rPr>
          <w:color w:val="FF0000"/>
          <w:sz w:val="20"/>
        </w:rPr>
        <w:t xml:space="preserve">9); от 15.03.2010 </w:t>
      </w:r>
      <w:r>
        <w:rPr>
          <w:color w:val="000000"/>
          <w:sz w:val="20"/>
        </w:rPr>
        <w:t>№ 255-IV</w:t>
      </w:r>
      <w:r>
        <w:rPr>
          <w:color w:val="FF0000"/>
          <w:sz w:val="20"/>
        </w:rPr>
        <w:t xml:space="preserve">; от 06.03.2013 </w:t>
      </w:r>
      <w:r>
        <w:rPr>
          <w:color w:val="000000"/>
          <w:sz w:val="20"/>
        </w:rPr>
        <w:t>№ 81-V</w:t>
      </w:r>
      <w:r>
        <w:rPr>
          <w:color w:val="FF0000"/>
          <w:sz w:val="20"/>
        </w:rPr>
        <w:t xml:space="preserve"> (вводится в действие по истечении десяти календарных дней после его первого официального опубликования);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w:t>
      </w:r>
      <w:r>
        <w:rPr>
          <w:color w:val="FF0000"/>
          <w:sz w:val="20"/>
        </w:rPr>
        <w:t>официального опубликования).</w:t>
      </w:r>
    </w:p>
    <w:p w:rsidR="009B2A50" w:rsidRDefault="005841CB">
      <w:pPr>
        <w:spacing w:after="0"/>
      </w:pPr>
      <w:bookmarkStart w:id="65" w:name="z31"/>
      <w:bookmarkEnd w:id="64"/>
      <w:r>
        <w:rPr>
          <w:b/>
          <w:color w:val="000000"/>
          <w:sz w:val="20"/>
        </w:rPr>
        <w:t>     Статья 17. Порядок рассмотрения проектов тарифов</w:t>
      </w:r>
      <w:r>
        <w:br/>
      </w:r>
      <w:r>
        <w:rPr>
          <w:b/>
          <w:color w:val="000000"/>
          <w:sz w:val="20"/>
        </w:rPr>
        <w:t xml:space="preserve">                (цен, ставок сборов) или их предельных </w:t>
      </w:r>
      <w:r>
        <w:br/>
      </w:r>
      <w:r>
        <w:rPr>
          <w:b/>
          <w:color w:val="000000"/>
          <w:sz w:val="20"/>
        </w:rPr>
        <w:t>                уровней и тарифных смет</w:t>
      </w:r>
    </w:p>
    <w:p w:rsidR="009B2A50" w:rsidRDefault="005841CB">
      <w:pPr>
        <w:spacing w:after="0"/>
      </w:pPr>
      <w:bookmarkStart w:id="66" w:name="z241"/>
      <w:bookmarkEnd w:id="65"/>
      <w:r>
        <w:rPr>
          <w:color w:val="000000"/>
          <w:sz w:val="20"/>
        </w:rPr>
        <w:t>      1. В случаях принятия к рассмотрению заявок на изменение действующих та</w:t>
      </w:r>
      <w:r>
        <w:rPr>
          <w:color w:val="000000"/>
          <w:sz w:val="20"/>
        </w:rPr>
        <w:t>рифов (цен, ставок сборов) или их предельных уровней и тарифных смет на регулируемые услуги (товары, работы) субъектов естественных монополий уполномоченный орган проводит экспертизу проектов тарифов (цен, ставок сборов) или их предельных уровней и тарифны</w:t>
      </w:r>
      <w:r>
        <w:rPr>
          <w:color w:val="000000"/>
          <w:sz w:val="20"/>
        </w:rPr>
        <w:t>х смет.</w:t>
      </w:r>
      <w:r>
        <w:br/>
      </w:r>
      <w:r>
        <w:rPr>
          <w:color w:val="000000"/>
          <w:sz w:val="20"/>
        </w:rPr>
        <w:t>      При проведении экспертизы привлекаются независимые эксперты, государственные органы, потребители и их общественные объединения.</w:t>
      </w:r>
      <w:r>
        <w:br/>
      </w:r>
      <w:r>
        <w:rPr>
          <w:color w:val="000000"/>
          <w:sz w:val="20"/>
        </w:rPr>
        <w:t>      2. Уполномоченный орган обязан размещать на своем интернет-ресурсе и опубликовать в периодических печатных и</w:t>
      </w:r>
      <w:r>
        <w:rPr>
          <w:color w:val="000000"/>
          <w:sz w:val="20"/>
        </w:rPr>
        <w:t>зданиях информацию о дате и месте проведения публичных слушаний:</w:t>
      </w:r>
      <w:r>
        <w:br/>
      </w:r>
      <w:r>
        <w:rPr>
          <w:color w:val="000000"/>
          <w:sz w:val="20"/>
        </w:rPr>
        <w:t xml:space="preserve">      1) при утверждении тарифов (цен, ставок сборов) или их предельных уровней на регулируемые услуги (товары, работы) субъекта естественной монополии не позднее чем за тридцать календарных </w:t>
      </w:r>
      <w:r>
        <w:rPr>
          <w:color w:val="000000"/>
          <w:sz w:val="20"/>
        </w:rPr>
        <w:t>дней;</w:t>
      </w:r>
      <w:r>
        <w:br/>
      </w:r>
      <w:r>
        <w:rPr>
          <w:color w:val="000000"/>
          <w:sz w:val="20"/>
        </w:rPr>
        <w:t>      2) при утверждении тарифов (цен, ставок сбора) на регулируемые услуги (товары, работы) субъекта естественной монополии в соответствии с пунктом 5 статьи 18 настоящего Закона не позднее чем за пятнадцать календарных дней.</w:t>
      </w:r>
      <w:r>
        <w:br/>
      </w:r>
      <w:r>
        <w:rPr>
          <w:color w:val="000000"/>
          <w:sz w:val="20"/>
        </w:rPr>
        <w:t xml:space="preserve">      Требования части </w:t>
      </w:r>
      <w:r>
        <w:rPr>
          <w:color w:val="000000"/>
          <w:sz w:val="20"/>
        </w:rPr>
        <w:t>первой настоящего пункта не распространяются на субъекты естественных монополий малой мощности при утверждении тарифов (цен, ставок сбора) на регулируемые услуги (товары, работы).</w:t>
      </w:r>
      <w:r>
        <w:br/>
      </w:r>
      <w:r>
        <w:rPr>
          <w:color w:val="000000"/>
          <w:sz w:val="20"/>
        </w:rPr>
        <w:t>      Публичные слушания проводятся при утверждении:</w:t>
      </w:r>
      <w:r>
        <w:br/>
      </w:r>
      <w:r>
        <w:rPr>
          <w:color w:val="000000"/>
          <w:sz w:val="20"/>
        </w:rPr>
        <w:t>      1) предельных уро</w:t>
      </w:r>
      <w:r>
        <w:rPr>
          <w:color w:val="000000"/>
          <w:sz w:val="20"/>
        </w:rPr>
        <w:t xml:space="preserve">вней тарифов (цен, ставок сборов) на регулируемые услуги (товары, </w:t>
      </w:r>
      <w:r>
        <w:rPr>
          <w:color w:val="000000"/>
          <w:sz w:val="20"/>
        </w:rPr>
        <w:lastRenderedPageBreak/>
        <w:t>работы) субъекта естественной монополии не позднее, чем за тридцать календарных дней до принятия решения об их утверждении;</w:t>
      </w:r>
      <w:r>
        <w:br/>
      </w:r>
      <w:r>
        <w:rPr>
          <w:color w:val="000000"/>
          <w:sz w:val="20"/>
        </w:rPr>
        <w:t>      2) тарифов (цен, ставок сборов) на регулируемые услуги (това</w:t>
      </w:r>
      <w:r>
        <w:rPr>
          <w:color w:val="000000"/>
          <w:sz w:val="20"/>
        </w:rPr>
        <w:t>ры, работы) субъекта естественной монополии не позднее чем за тридцать календарных дней до принятия решения об их утверждении;</w:t>
      </w:r>
      <w:r>
        <w:br/>
      </w:r>
      <w:r>
        <w:rPr>
          <w:color w:val="000000"/>
          <w:sz w:val="20"/>
        </w:rPr>
        <w:t>      3) тарифов (цен, ставок сборов) на регулируемые услуги (товары, работы) субъекта естественной монополии в соответствии с пу</w:t>
      </w:r>
      <w:r>
        <w:rPr>
          <w:color w:val="000000"/>
          <w:sz w:val="20"/>
        </w:rPr>
        <w:t>нктом 5 статьи 18 настоящего Закона не позднее чем за пятнадцать календарных дней до принятия решения об их утверждении;</w:t>
      </w:r>
      <w:r>
        <w:br/>
      </w:r>
      <w:r>
        <w:rPr>
          <w:color w:val="000000"/>
          <w:sz w:val="20"/>
        </w:rPr>
        <w:t>      4) тарифов (цен, ставок сборов) на регулируемые услуги (товары, работы) субъекта естественной монополии малой мощности не позднее</w:t>
      </w:r>
      <w:r>
        <w:rPr>
          <w:color w:val="000000"/>
          <w:sz w:val="20"/>
        </w:rPr>
        <w:t xml:space="preserve"> чем за один календарный день до принятия решения об их утверждении.</w:t>
      </w:r>
      <w:r>
        <w:br/>
      </w:r>
      <w:r>
        <w:rPr>
          <w:color w:val="000000"/>
          <w:sz w:val="20"/>
        </w:rPr>
        <w:t>      Публичные слушания проводятся в целях обеспечения гласности, информированности, соблюдения баланса интересов потребителей и субъектов естественных монополий, прозрачности формирован</w:t>
      </w:r>
      <w:r>
        <w:rPr>
          <w:color w:val="000000"/>
          <w:sz w:val="20"/>
        </w:rPr>
        <w:t>ия тарифов (цен, ставок сборов) или их предельных уровней и достоверности.</w:t>
      </w:r>
      <w:r>
        <w:br/>
      </w:r>
      <w:r>
        <w:rPr>
          <w:color w:val="000000"/>
          <w:sz w:val="20"/>
        </w:rPr>
        <w:t>      Субъект естественной монополии обязан после опубликования информации о дате проведения публичных слушаний предоставить по требованию участников публичных слушаний:</w:t>
      </w:r>
      <w:r>
        <w:br/>
      </w:r>
      <w:r>
        <w:rPr>
          <w:color w:val="000000"/>
          <w:sz w:val="20"/>
        </w:rPr>
        <w:t>      проек</w:t>
      </w:r>
      <w:r>
        <w:rPr>
          <w:color w:val="000000"/>
          <w:sz w:val="20"/>
        </w:rPr>
        <w:t>ты тарифных смет, тарифов (цен, ставок сборов) на регулируемые услуги (товары, работы) или их предельных уровней;</w:t>
      </w:r>
      <w:r>
        <w:br/>
      </w:r>
      <w:r>
        <w:rPr>
          <w:color w:val="000000"/>
          <w:sz w:val="20"/>
        </w:rPr>
        <w:t>      информацию о причинах повышения тарифов (цен, ставок сборов) на регулируемые услуги (товары, работы) или их предельных уровней с экономи</w:t>
      </w:r>
      <w:r>
        <w:rPr>
          <w:color w:val="000000"/>
          <w:sz w:val="20"/>
        </w:rPr>
        <w:t>чески обоснованными расчетами.</w:t>
      </w:r>
      <w:r>
        <w:br/>
      </w:r>
      <w:r>
        <w:rPr>
          <w:color w:val="000000"/>
          <w:sz w:val="20"/>
        </w:rPr>
        <w:t>      Порядок проведения публичных слушаний определяется уполномоченным органом.</w:t>
      </w:r>
      <w:r>
        <w:br/>
      </w:r>
      <w:r>
        <w:rPr>
          <w:color w:val="000000"/>
          <w:sz w:val="20"/>
        </w:rPr>
        <w:t>      3. Проекты тарифов (цен, ставок сборов) на регулируемые услуги (товары, работы) субъектов естественных монополий рассматриваются уполномоч</w:t>
      </w:r>
      <w:r>
        <w:rPr>
          <w:color w:val="000000"/>
          <w:sz w:val="20"/>
        </w:rPr>
        <w:t>енным органом в течение пятидесяти пяти календарных дней, а в случае утверждения предельного уровня тарифов (цен, ставок сборов) - в течение ста сорока пяти календарных дней при условии представления экономически обоснованных расчетов в соответствии с треб</w:t>
      </w:r>
      <w:r>
        <w:rPr>
          <w:color w:val="000000"/>
          <w:sz w:val="20"/>
        </w:rPr>
        <w:t>ованиями уполномоченного органа. Срок рассмотрения проектов тарифов (цен, ставок сборов) или их предельных уровней исчисляется с момента подачи заявки.</w:t>
      </w:r>
      <w:r>
        <w:br/>
      </w:r>
      <w:r>
        <w:rPr>
          <w:color w:val="000000"/>
          <w:sz w:val="20"/>
        </w:rPr>
        <w:t>      3-1. В случае, если при рассмотрении проектов тарифов (цен, ставок сборов) необходима дополнительн</w:t>
      </w:r>
      <w:r>
        <w:rPr>
          <w:color w:val="000000"/>
          <w:sz w:val="20"/>
        </w:rPr>
        <w:t>ая информация, уполномоченный орган вправе запросить ее у заявителя в письменном виде с установлением срока, но не менее пяти рабочих дней.</w:t>
      </w:r>
      <w:r>
        <w:br/>
      </w:r>
      <w:r>
        <w:rPr>
          <w:color w:val="000000"/>
          <w:sz w:val="20"/>
        </w:rPr>
        <w:t>      4. Проекты тарифов (цен, ставок сборов) на регулируемые услуги (товары, работы) субъекта естественной монополи</w:t>
      </w:r>
      <w:r>
        <w:rPr>
          <w:color w:val="000000"/>
          <w:sz w:val="20"/>
        </w:rPr>
        <w:t>и малой мощности рассматриваются уполномоченным органом в течение тридцати календарных дней.</w:t>
      </w:r>
      <w:r>
        <w:br/>
      </w:r>
      <w:r>
        <w:rPr>
          <w:color w:val="000000"/>
          <w:sz w:val="20"/>
        </w:rPr>
        <w:t>      5. Требования пункта 1 настоящей статьи не распространяются на решения, принимаемые уполномоченным органом в виде чрезвычайных регулирующих мер.</w:t>
      </w:r>
      <w:r>
        <w:br/>
      </w:r>
      <w:r>
        <w:rPr>
          <w:color w:val="000000"/>
          <w:sz w:val="20"/>
        </w:rPr>
        <w:t>      6. Тре</w:t>
      </w:r>
      <w:r>
        <w:rPr>
          <w:color w:val="000000"/>
          <w:sz w:val="20"/>
        </w:rPr>
        <w:t>бования части второй пункта 1 настоящей статьи не распространяются на решения об утверждении тарифов (цен, ставок сборов) и тарифных смет на регулируемые услуги (товары, работы) субъекта естественной монополии малой мощности.</w:t>
      </w:r>
      <w:r>
        <w:br/>
      </w:r>
      <w:r>
        <w:rPr>
          <w:color w:val="FF0000"/>
          <w:sz w:val="20"/>
        </w:rPr>
        <w:t>     Сноска. Статья 17 в редак</w:t>
      </w:r>
      <w:r>
        <w:rPr>
          <w:color w:val="FF0000"/>
          <w:sz w:val="20"/>
        </w:rPr>
        <w:t xml:space="preserve">ции Закона РК от 05.07.2006 № </w:t>
      </w:r>
      <w:r>
        <w:rPr>
          <w:color w:val="000000"/>
          <w:sz w:val="20"/>
        </w:rPr>
        <w:t>166</w:t>
      </w:r>
      <w:r>
        <w:rPr>
          <w:color w:val="FF0000"/>
          <w:sz w:val="20"/>
        </w:rPr>
        <w:t xml:space="preserve"> (вводится в действие со дня его официального опубликования); с изменениями, внесенными законами РК от 04.07.2012 </w:t>
      </w:r>
      <w:r>
        <w:rPr>
          <w:color w:val="000000"/>
          <w:sz w:val="20"/>
        </w:rPr>
        <w:t>№ 25-V</w:t>
      </w:r>
      <w:r>
        <w:rPr>
          <w:color w:val="FF0000"/>
          <w:sz w:val="20"/>
        </w:rPr>
        <w:t xml:space="preserve"> (вводится в действие по истечении десяти календарных дней после его первого официального опубликования</w:t>
      </w:r>
      <w:r>
        <w:rPr>
          <w:color w:val="FF0000"/>
          <w:sz w:val="20"/>
        </w:rPr>
        <w:t xml:space="preserve">);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официального опублик</w:t>
      </w:r>
      <w:r>
        <w:rPr>
          <w:color w:val="FF0000"/>
          <w:sz w:val="20"/>
        </w:rPr>
        <w:t>ования).</w:t>
      </w:r>
    </w:p>
    <w:p w:rsidR="009B2A50" w:rsidRDefault="005841CB">
      <w:pPr>
        <w:spacing w:after="0"/>
      </w:pPr>
      <w:bookmarkStart w:id="67" w:name="z33"/>
      <w:bookmarkEnd w:id="66"/>
      <w:r>
        <w:rPr>
          <w:b/>
          <w:color w:val="000000"/>
          <w:sz w:val="20"/>
        </w:rPr>
        <w:t xml:space="preserve">     Статья 18. Порядок утверждения тарифов (цен, ставок </w:t>
      </w:r>
      <w:r>
        <w:br/>
      </w:r>
      <w:r>
        <w:rPr>
          <w:b/>
          <w:color w:val="000000"/>
          <w:sz w:val="20"/>
        </w:rPr>
        <w:t xml:space="preserve">                сборов) или их предельных уровней и тарифных </w:t>
      </w:r>
      <w:r>
        <w:br/>
      </w:r>
      <w:r>
        <w:rPr>
          <w:b/>
          <w:color w:val="000000"/>
          <w:sz w:val="20"/>
        </w:rPr>
        <w:t>                смет</w:t>
      </w:r>
    </w:p>
    <w:p w:rsidR="009B2A50" w:rsidRDefault="005841CB">
      <w:pPr>
        <w:spacing w:after="0"/>
      </w:pPr>
      <w:bookmarkStart w:id="68" w:name="z242"/>
      <w:bookmarkEnd w:id="67"/>
      <w:r>
        <w:rPr>
          <w:color w:val="000000"/>
          <w:sz w:val="20"/>
        </w:rPr>
        <w:lastRenderedPageBreak/>
        <w:t xml:space="preserve">     1. </w:t>
      </w:r>
      <w:r>
        <w:rPr>
          <w:color w:val="FF0000"/>
          <w:sz w:val="20"/>
        </w:rPr>
        <w:t>(исключен - N 364 от 26.12.2002 г.)</w:t>
      </w:r>
      <w:r>
        <w:br/>
      </w:r>
      <w:r>
        <w:rPr>
          <w:color w:val="000000"/>
          <w:sz w:val="20"/>
        </w:rPr>
        <w:t>     2. Решение об утверждении тарифов (цен, ставок сборов) ил</w:t>
      </w:r>
      <w:r>
        <w:rPr>
          <w:color w:val="000000"/>
          <w:sz w:val="20"/>
        </w:rPr>
        <w:t>и их предельных уровней и тарифных смет на регулируемые услуги (товары, работы) субъекта естественной монополии должно быть направлено субъекту естественной монополии не позднее тридцати пяти календарных дней до момента введения их в действие, а субъекту е</w:t>
      </w:r>
      <w:r>
        <w:rPr>
          <w:color w:val="000000"/>
          <w:sz w:val="20"/>
        </w:rPr>
        <w:t>стественной монополии малой мощности - не позднее десяти календарных дней до введения их в действие.</w:t>
      </w:r>
      <w:r>
        <w:br/>
      </w:r>
      <w:r>
        <w:rPr>
          <w:color w:val="000000"/>
          <w:sz w:val="20"/>
        </w:rPr>
        <w:t>     3. Утверждение тарифов (цен, ставок сборов) или их предельных уровней и тарифных смет на регулируемые услуги (товары, работы) субъекта естественной мо</w:t>
      </w:r>
      <w:r>
        <w:rPr>
          <w:color w:val="000000"/>
          <w:sz w:val="20"/>
        </w:rPr>
        <w:t>нополии может производиться не чаще одного раза в двенадцать месяцев, за исключением утверждения тарифов (цен, ставок сборов) и тарифных смет в качестве чрезвычайной регулирующей меры и случаев, предусмотренных пунктом 5 настоящей статьи. Введение в действ</w:t>
      </w:r>
      <w:r>
        <w:rPr>
          <w:color w:val="000000"/>
          <w:sz w:val="20"/>
        </w:rPr>
        <w:t>ие новых тарифов (цен, ставок сборов) и тарифных смет осуществляется с первого числа второго месяца, следующего за месяцем утверждения тарифов (цен, ставок сборов).</w:t>
      </w:r>
      <w:r>
        <w:br/>
      </w:r>
      <w:r>
        <w:rPr>
          <w:color w:val="000000"/>
          <w:sz w:val="20"/>
        </w:rPr>
        <w:t>     Введение в действие тарифов (цен, ставок сборов) на регулируемые услуги (товары, работ</w:t>
      </w:r>
      <w:r>
        <w:rPr>
          <w:color w:val="000000"/>
          <w:sz w:val="20"/>
        </w:rPr>
        <w:t>ы) субъекта естественной монополии малой мощности осуществляется с первого числа месяца, следующего за месяцем утверждения тарифов (цен, ставок сборов).</w:t>
      </w:r>
      <w:r>
        <w:br/>
      </w:r>
      <w:r>
        <w:rPr>
          <w:color w:val="000000"/>
          <w:sz w:val="20"/>
        </w:rPr>
        <w:t>      Введение в действие тарифов (цен, ставок сборов) и тарифных смет, утвержденных в качестве чрезвыч</w:t>
      </w:r>
      <w:r>
        <w:rPr>
          <w:color w:val="000000"/>
          <w:sz w:val="20"/>
        </w:rPr>
        <w:t>айной регулирующей меры, осуществляется с даты, определяемой уполномоченным органом.</w:t>
      </w:r>
      <w:r>
        <w:br/>
      </w:r>
      <w:r>
        <w:rPr>
          <w:color w:val="000000"/>
          <w:sz w:val="20"/>
        </w:rPr>
        <w:t>      4. Субъект естественной монополии обязан довести до сведения потребителя информацию об изменении тарифов (цен, ставок сборов) или их предельных уровней не позднее, ч</w:t>
      </w:r>
      <w:r>
        <w:rPr>
          <w:color w:val="000000"/>
          <w:sz w:val="20"/>
        </w:rPr>
        <w:t>ем за тридцать дней до введения их в действие, а субъект естественной монополии малой мощности - не позднее чем за три дня до введения их в действие.</w:t>
      </w:r>
      <w:r>
        <w:br/>
      </w:r>
      <w:r>
        <w:rPr>
          <w:color w:val="000000"/>
          <w:sz w:val="20"/>
        </w:rPr>
        <w:t xml:space="preserve">      5. Утверждение тарифов (цен, ставок сборов) и тарифных смет на регулируемые услуги (товары, работы) </w:t>
      </w:r>
      <w:r>
        <w:rPr>
          <w:color w:val="000000"/>
          <w:sz w:val="20"/>
        </w:rPr>
        <w:t>в упрощенном порядке производится на:</w:t>
      </w:r>
      <w:r>
        <w:br/>
      </w:r>
      <w:r>
        <w:rPr>
          <w:color w:val="000000"/>
          <w:sz w:val="20"/>
        </w:rPr>
        <w:t>      1) регулируемые услуги (товары, работы) вновь созданного субъекта естественной монополии;</w:t>
      </w:r>
      <w:r>
        <w:br/>
      </w:r>
      <w:r>
        <w:rPr>
          <w:color w:val="000000"/>
          <w:sz w:val="20"/>
        </w:rPr>
        <w:t>      2) включенные в соответствии с пунктом 2 статьи 4 настоящего Закона новые виды регулируемых услуг (товаров, работ);</w:t>
      </w:r>
      <w:r>
        <w:br/>
      </w:r>
      <w:r>
        <w:rPr>
          <w:color w:val="000000"/>
          <w:sz w:val="20"/>
        </w:rPr>
        <w:t>      3) новые виды регулируемых услуг (товаров, работ), оказываемые субъектом естественной монополии, уже включенным в Государственный регистр субъектов естественных монополий по иным видам регулируемых услуг (товаров, работ);</w:t>
      </w:r>
      <w:r>
        <w:br/>
      </w:r>
      <w:r>
        <w:rPr>
          <w:color w:val="000000"/>
          <w:sz w:val="20"/>
        </w:rPr>
        <w:t>      4) новые объекты и (ил</w:t>
      </w:r>
      <w:r>
        <w:rPr>
          <w:color w:val="000000"/>
          <w:sz w:val="20"/>
        </w:rPr>
        <w:t>и) участки, если действующие тарифы на регулируемые услуги (товары, работы) субъекта естественной монополии утверждены раздельно по объектам и (или) участкам.</w:t>
      </w:r>
      <w:r>
        <w:br/>
      </w:r>
      <w:r>
        <w:rPr>
          <w:color w:val="000000"/>
          <w:sz w:val="20"/>
        </w:rPr>
        <w:t>      Субъекты естественных монополий, указанные в части первой настоящего пункта, обязаны не поз</w:t>
      </w:r>
      <w:r>
        <w:rPr>
          <w:color w:val="000000"/>
          <w:sz w:val="20"/>
        </w:rPr>
        <w:t>днее девяти месяцев со дня утверждения тарифов (цен, ставок сборов) и тарифных смет на регулируемые услуги (товары, работы) обратиться с заявкой для их пересмотра.</w:t>
      </w:r>
      <w:r>
        <w:br/>
      </w:r>
      <w:r>
        <w:rPr>
          <w:color w:val="000000"/>
          <w:sz w:val="20"/>
        </w:rPr>
        <w:t>      Порядок утверждения тарифов (цен, ставок сборов) и тарифных смет в упрощенном порядке </w:t>
      </w:r>
      <w:r>
        <w:rPr>
          <w:color w:val="000000"/>
          <w:sz w:val="20"/>
        </w:rPr>
        <w:t>определяется уполномоченным органом.</w:t>
      </w:r>
      <w:r>
        <w:br/>
      </w:r>
      <w:r>
        <w:rPr>
          <w:color w:val="000000"/>
          <w:sz w:val="20"/>
        </w:rPr>
        <w:t>      В случае завышения тарифов (цен, ставок сборов), утвержденных в упрощенном порядке, уполномоченный орган обязан одновременно с введением новых тарифов (цен, ставок сборов) принять решение о компенсации потребителя</w:t>
      </w:r>
      <w:r>
        <w:rPr>
          <w:color w:val="000000"/>
          <w:sz w:val="20"/>
        </w:rPr>
        <w:t>м причиненных убытков.</w:t>
      </w:r>
      <w:r>
        <w:br/>
      </w:r>
      <w:r>
        <w:rPr>
          <w:color w:val="000000"/>
          <w:sz w:val="20"/>
        </w:rPr>
        <w:t>      5-1.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 – субъекта естественной монополии, признанного банкротом, предоставл</w:t>
      </w:r>
      <w:r>
        <w:rPr>
          <w:color w:val="000000"/>
          <w:sz w:val="20"/>
        </w:rPr>
        <w:t>яет потребителям регулируемые услуги (товары, работы) по ранее утвержденным уполномоченным органом для собственников этих активов или имущества, на которое обращено взыскание в процессе процедуры банкротства, тарифам (ценам, ставкам сборов) или их предельн</w:t>
      </w:r>
      <w:r>
        <w:rPr>
          <w:color w:val="000000"/>
          <w:sz w:val="20"/>
        </w:rPr>
        <w:t xml:space="preserve">ым уровням и тарифным сметам до представления заявки на утверждение тарифов (цен, ставок сборов) и тарифных смет на </w:t>
      </w:r>
      <w:r>
        <w:rPr>
          <w:color w:val="000000"/>
          <w:sz w:val="20"/>
        </w:rPr>
        <w:lastRenderedPageBreak/>
        <w:t>регулируемые услуги (товары, работы), но не более чем на шесть месяцев.</w:t>
      </w:r>
      <w:r>
        <w:br/>
      </w:r>
      <w:r>
        <w:rPr>
          <w:color w:val="000000"/>
          <w:sz w:val="20"/>
        </w:rPr>
        <w:t>      6. Утверждение тарифов (цен, ставок сборов) и тарифных смет по</w:t>
      </w:r>
      <w:r>
        <w:rPr>
          <w:color w:val="000000"/>
          <w:sz w:val="20"/>
        </w:rPr>
        <w:t xml:space="preserve"> инициативе уполномоченного органа осуществляется в порядке, установленном настоящим Законом. </w:t>
      </w:r>
      <w:r>
        <w:br/>
      </w:r>
      <w:r>
        <w:rPr>
          <w:color w:val="000000"/>
          <w:sz w:val="20"/>
        </w:rPr>
        <w:t>      7. При утверждении уполномоченным органом предельного уровня тарифа (цены, ставки сбора) устанавливаются сроки действия определенной величины тарифа (цены,</w:t>
      </w:r>
      <w:r>
        <w:rPr>
          <w:color w:val="000000"/>
          <w:sz w:val="20"/>
        </w:rPr>
        <w:t xml:space="preserve"> ставки сбора).</w:t>
      </w:r>
      <w:r>
        <w:br/>
      </w:r>
      <w:r>
        <w:rPr>
          <w:color w:val="FF0000"/>
          <w:sz w:val="20"/>
        </w:rPr>
        <w:t xml:space="preserve">     Сноска. Статья 18 с изменениями, внесенными законами РК от 26.12.2002 </w:t>
      </w:r>
      <w:r>
        <w:rPr>
          <w:color w:val="000000"/>
          <w:sz w:val="20"/>
        </w:rPr>
        <w:t>N 364</w:t>
      </w:r>
      <w:r>
        <w:rPr>
          <w:color w:val="FF0000"/>
          <w:sz w:val="20"/>
        </w:rPr>
        <w:t xml:space="preserve">; от 09.12.2004 </w:t>
      </w:r>
      <w:r>
        <w:rPr>
          <w:color w:val="000000"/>
          <w:sz w:val="20"/>
        </w:rPr>
        <w:t>N 9</w:t>
      </w:r>
      <w:r>
        <w:rPr>
          <w:color w:val="FF0000"/>
          <w:sz w:val="20"/>
        </w:rPr>
        <w:t xml:space="preserve">; от 14.01.2006 N </w:t>
      </w:r>
      <w:r>
        <w:rPr>
          <w:color w:val="000000"/>
          <w:sz w:val="20"/>
        </w:rPr>
        <w:t>120</w:t>
      </w:r>
      <w:r>
        <w:rPr>
          <w:color w:val="FF0000"/>
          <w:sz w:val="20"/>
        </w:rPr>
        <w:t xml:space="preserve">(вводится в действие со дня его официального опубликования); от 05.07.2006 N </w:t>
      </w:r>
      <w:r>
        <w:rPr>
          <w:color w:val="000000"/>
          <w:sz w:val="20"/>
        </w:rPr>
        <w:t>166</w:t>
      </w:r>
      <w:r>
        <w:rPr>
          <w:color w:val="FF0000"/>
          <w:sz w:val="20"/>
        </w:rPr>
        <w:t xml:space="preserve"> (вводится в действие со дня его официал</w:t>
      </w:r>
      <w:r>
        <w:rPr>
          <w:color w:val="FF0000"/>
          <w:sz w:val="20"/>
        </w:rPr>
        <w:t xml:space="preserve">ьного опубликования); от 29.12.2008 </w:t>
      </w:r>
      <w:r>
        <w:rPr>
          <w:color w:val="000000"/>
          <w:sz w:val="20"/>
        </w:rPr>
        <w:t>N 116-IV</w:t>
      </w:r>
      <w:r>
        <w:rPr>
          <w:color w:val="FF0000"/>
          <w:sz w:val="20"/>
        </w:rPr>
        <w:t xml:space="preserve"> (вводится в действие с 01.01.2009); от 04.07.2012 </w:t>
      </w:r>
      <w:r>
        <w:rPr>
          <w:color w:val="000000"/>
          <w:sz w:val="20"/>
        </w:rPr>
        <w:t>№ 25-V</w:t>
      </w:r>
      <w:r>
        <w:rPr>
          <w:color w:val="FF0000"/>
          <w:sz w:val="20"/>
        </w:rPr>
        <w:t xml:space="preserve"> (вводится в действие по истечении десяти календарных дней после его первого официального опубликования);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9B2A50" w:rsidRDefault="005841CB">
      <w:pPr>
        <w:spacing w:after="0"/>
      </w:pPr>
      <w:bookmarkStart w:id="69" w:name="z52"/>
      <w:bookmarkEnd w:id="68"/>
      <w:r>
        <w:rPr>
          <w:color w:val="000000"/>
          <w:sz w:val="20"/>
        </w:rPr>
        <w:t>      </w:t>
      </w:r>
      <w:r>
        <w:rPr>
          <w:b/>
          <w:color w:val="000000"/>
          <w:sz w:val="20"/>
        </w:rPr>
        <w:t>Статья 18</w:t>
      </w:r>
      <w:r>
        <w:rPr>
          <w:b/>
          <w:color w:val="000000"/>
          <w:sz w:val="20"/>
        </w:rPr>
        <w:t xml:space="preserve">-1. Основания и порядок уведомления или </w:t>
      </w:r>
      <w:r>
        <w:br/>
      </w:r>
      <w:r>
        <w:rPr>
          <w:color w:val="000000"/>
          <w:sz w:val="20"/>
        </w:rPr>
        <w:t>                    </w:t>
      </w:r>
      <w:r>
        <w:rPr>
          <w:b/>
          <w:color w:val="000000"/>
          <w:sz w:val="20"/>
        </w:rPr>
        <w:t>согласования действий, осуществляемых в сфере</w:t>
      </w:r>
      <w:r>
        <w:br/>
      </w:r>
      <w:r>
        <w:rPr>
          <w:color w:val="000000"/>
          <w:sz w:val="20"/>
        </w:rPr>
        <w:t>                    </w:t>
      </w:r>
      <w:r>
        <w:rPr>
          <w:b/>
          <w:color w:val="000000"/>
          <w:sz w:val="20"/>
        </w:rPr>
        <w:t>естественной монополии</w:t>
      </w:r>
    </w:p>
    <w:p w:rsidR="009B2A50" w:rsidRDefault="005841CB">
      <w:pPr>
        <w:spacing w:after="0"/>
      </w:pPr>
      <w:bookmarkStart w:id="70" w:name="z263"/>
      <w:bookmarkEnd w:id="69"/>
      <w:r>
        <w:rPr>
          <w:color w:val="000000"/>
          <w:sz w:val="20"/>
        </w:rPr>
        <w:t>     </w:t>
      </w:r>
      <w:r>
        <w:rPr>
          <w:color w:val="FF0000"/>
          <w:sz w:val="20"/>
        </w:rPr>
        <w:t xml:space="preserve">Сноска. Заголовок статьи 18-1 в редакции Закона РК от 17.07.2009 </w:t>
      </w:r>
      <w:r>
        <w:rPr>
          <w:color w:val="000000"/>
          <w:sz w:val="20"/>
        </w:rPr>
        <w:t>N 188-IV</w:t>
      </w:r>
      <w:r>
        <w:rPr>
          <w:color w:val="FF0000"/>
          <w:sz w:val="20"/>
        </w:rPr>
        <w:t xml:space="preserve"> (порядок введения в действи</w:t>
      </w:r>
      <w:r>
        <w:rPr>
          <w:color w:val="FF0000"/>
          <w:sz w:val="20"/>
        </w:rPr>
        <w:t xml:space="preserve">е см. </w:t>
      </w:r>
      <w:r>
        <w:rPr>
          <w:color w:val="000000"/>
          <w:sz w:val="20"/>
        </w:rPr>
        <w:t>ст. 2</w:t>
      </w:r>
      <w:r>
        <w:rPr>
          <w:color w:val="FF0000"/>
          <w:sz w:val="20"/>
        </w:rPr>
        <w:t>).</w:t>
      </w:r>
      <w:r>
        <w:br/>
      </w:r>
      <w:r>
        <w:rPr>
          <w:color w:val="000000"/>
          <w:sz w:val="20"/>
        </w:rPr>
        <w:t> </w:t>
      </w:r>
      <w:r>
        <w:br/>
      </w:r>
      <w:r>
        <w:rPr>
          <w:color w:val="000000"/>
          <w:sz w:val="20"/>
        </w:rPr>
        <w:t>     1. В целях предотвращения ущемления прав и законных интересов потребителей регулируемых услуг (товаров, работ) субъекта естественной монополии либо сдерживания экономически оправданного перехода соответствующего товарного рынка из сост</w:t>
      </w:r>
      <w:r>
        <w:rPr>
          <w:color w:val="000000"/>
          <w:sz w:val="20"/>
        </w:rPr>
        <w:t>ояния естественной монополии в состояние конкурентного рынка требуется предварительное уведомление либо получение согласия уполномоченного органа на совершение следующих действий:</w:t>
      </w:r>
      <w:r>
        <w:br/>
      </w:r>
      <w:r>
        <w:rPr>
          <w:color w:val="000000"/>
          <w:sz w:val="20"/>
        </w:rPr>
        <w:t>     1) совершение сделок с имуществом субъекта естественной монополии, пред</w:t>
      </w:r>
      <w:r>
        <w:rPr>
          <w:color w:val="000000"/>
          <w:sz w:val="20"/>
        </w:rPr>
        <w:t>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w:t>
      </w:r>
      <w:r>
        <w:rPr>
          <w:color w:val="000000"/>
          <w:sz w:val="20"/>
        </w:rPr>
        <w:t>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w:t>
      </w:r>
      <w:r>
        <w:rPr>
          <w:color w:val="000000"/>
          <w:sz w:val="20"/>
        </w:rPr>
        <w:t>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w:t>
      </w:r>
      <w:r>
        <w:rPr>
          <w:color w:val="000000"/>
          <w:sz w:val="20"/>
        </w:rPr>
        <w:t>изводимых товаров, работ);</w:t>
      </w:r>
      <w:r>
        <w:br/>
      </w:r>
      <w:r>
        <w:rPr>
          <w:color w:val="000000"/>
          <w:sz w:val="20"/>
        </w:rPr>
        <w:t xml:space="preserve">       2) </w:t>
      </w:r>
      <w:r>
        <w:rPr>
          <w:color w:val="FF0000"/>
          <w:sz w:val="20"/>
        </w:rPr>
        <w:t>исключен Законом РК от 16.05.2014</w:t>
      </w:r>
      <w:r>
        <w:rPr>
          <w:color w:val="000000"/>
          <w:sz w:val="20"/>
        </w:rPr>
        <w:t> № 203-V </w:t>
      </w:r>
      <w:r>
        <w:rPr>
          <w:color w:val="FF0000"/>
          <w:sz w:val="20"/>
        </w:rPr>
        <w:t>(вводится в действие по истечении шести месяцев после дня его первого официального опубликования);</w:t>
      </w:r>
      <w:r>
        <w:br/>
      </w:r>
      <w:r>
        <w:rPr>
          <w:color w:val="000000"/>
          <w:sz w:val="20"/>
        </w:rPr>
        <w:t>      2-1) наймом субъектом естественной монополии имущества, используемого дл</w:t>
      </w:r>
      <w:r>
        <w:rPr>
          <w:color w:val="000000"/>
          <w:sz w:val="20"/>
        </w:rPr>
        <w:t>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w:t>
      </w:r>
      <w:r>
        <w:rPr>
          <w:color w:val="000000"/>
          <w:sz w:val="20"/>
        </w:rPr>
        <w:t>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w:t>
      </w:r>
      <w:r>
        <w:rPr>
          <w:color w:val="000000"/>
          <w:sz w:val="20"/>
        </w:rPr>
        <w:t>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w:t>
      </w:r>
      <w:r>
        <w:br/>
      </w:r>
      <w:r>
        <w:rPr>
          <w:color w:val="000000"/>
          <w:sz w:val="20"/>
        </w:rPr>
        <w:t>      </w:t>
      </w:r>
      <w:r>
        <w:rPr>
          <w:color w:val="FF0000"/>
          <w:sz w:val="20"/>
        </w:rPr>
        <w:t>Примечание РЦПИ!</w:t>
      </w:r>
      <w:r>
        <w:br/>
      </w:r>
      <w:r>
        <w:rPr>
          <w:color w:val="FF0000"/>
          <w:sz w:val="20"/>
        </w:rPr>
        <w:t xml:space="preserve">      Подпункт 3) предусмотрено исключить Законом РК от 05.05.2015 </w:t>
      </w:r>
      <w:r>
        <w:rPr>
          <w:color w:val="000000"/>
          <w:sz w:val="20"/>
        </w:rPr>
        <w:t>№ 312-V </w:t>
      </w:r>
      <w:r>
        <w:rPr>
          <w:color w:val="FF0000"/>
          <w:sz w:val="20"/>
        </w:rPr>
        <w:t>(</w:t>
      </w:r>
      <w:r>
        <w:rPr>
          <w:color w:val="000000"/>
          <w:sz w:val="20"/>
        </w:rPr>
        <w:t>вводится</w:t>
      </w:r>
      <w:r>
        <w:rPr>
          <w:color w:val="FF0000"/>
          <w:sz w:val="20"/>
        </w:rPr>
        <w:t xml:space="preserve"> в действие с 01.01.2017).</w:t>
      </w:r>
      <w:r>
        <w:br/>
      </w:r>
      <w:r>
        <w:rPr>
          <w:color w:val="FF0000"/>
          <w:sz w:val="20"/>
        </w:rPr>
        <w:lastRenderedPageBreak/>
        <w:t>      Примечание РЦПИ!</w:t>
      </w:r>
      <w:r>
        <w:br/>
      </w:r>
      <w:r>
        <w:rPr>
          <w:color w:val="FF0000"/>
          <w:sz w:val="20"/>
        </w:rPr>
        <w:t xml:space="preserve">      Подпункт 3) действует в следующей редакции до 01.01.2017 в соответствии с Законом РК от 05.05.2015 </w:t>
      </w:r>
      <w:r>
        <w:rPr>
          <w:color w:val="000000"/>
          <w:sz w:val="20"/>
        </w:rPr>
        <w:t>№ 312-V </w:t>
      </w:r>
      <w:r>
        <w:rPr>
          <w:color w:val="FF0000"/>
          <w:sz w:val="20"/>
        </w:rPr>
        <w:t xml:space="preserve">(порядок введения в действие см. </w:t>
      </w:r>
      <w:r>
        <w:rPr>
          <w:color w:val="000000"/>
          <w:sz w:val="20"/>
        </w:rPr>
        <w:t>ст. 2</w:t>
      </w:r>
      <w:r>
        <w:rPr>
          <w:color w:val="FF0000"/>
          <w:sz w:val="20"/>
        </w:rPr>
        <w:t>).</w:t>
      </w:r>
      <w:r>
        <w:br/>
      </w:r>
      <w:r>
        <w:rPr>
          <w:color w:val="000000"/>
          <w:sz w:val="20"/>
        </w:rPr>
        <w:t>      3) осуществлением субъектом е</w:t>
      </w:r>
      <w:r>
        <w:rPr>
          <w:color w:val="000000"/>
          <w:sz w:val="20"/>
        </w:rPr>
        <w:t>стественной монополии иной деятельности, разрешенной настоящим Законом, за исключением деятельности, установленной законодательством Республики Казахстан о магистральном трубопроводе.</w:t>
      </w:r>
      <w:r>
        <w:br/>
      </w:r>
      <w:r>
        <w:rPr>
          <w:color w:val="000000"/>
          <w:sz w:val="20"/>
        </w:rPr>
        <w:t>      Требования настоящего подпункта не распространяются на случаи осущ</w:t>
      </w:r>
      <w:r>
        <w:rPr>
          <w:color w:val="000000"/>
          <w:sz w:val="20"/>
        </w:rPr>
        <w:t>ествления субъектом естественной монополии иной деятельности, связанной с выполнением им функций по взаимодействию с энергосистемами сопредельных государств по управлению и обеспечению устойчивости режимов параллельной работы в соответствии с законодательс</w:t>
      </w:r>
      <w:r>
        <w:rPr>
          <w:color w:val="000000"/>
          <w:sz w:val="20"/>
        </w:rPr>
        <w:t>твом Республики Казахстан об электроэнергетике;</w:t>
      </w:r>
      <w:r>
        <w:br/>
      </w:r>
      <w:r>
        <w:rPr>
          <w:color w:val="000000"/>
          <w:sz w:val="20"/>
        </w:rPr>
        <w:t>      </w:t>
      </w:r>
      <w:r>
        <w:rPr>
          <w:color w:val="FF0000"/>
          <w:sz w:val="20"/>
        </w:rPr>
        <w:t>Примечание РЦПИ!</w:t>
      </w:r>
      <w:r>
        <w:br/>
      </w:r>
      <w:r>
        <w:rPr>
          <w:color w:val="FF0000"/>
          <w:sz w:val="20"/>
        </w:rPr>
        <w:t xml:space="preserve">      Подпункт 4) предусмотрено исключить Законом РК от 05.05.2015 </w:t>
      </w:r>
      <w:r>
        <w:rPr>
          <w:color w:val="000000"/>
          <w:sz w:val="20"/>
        </w:rPr>
        <w:t>№ 312-V </w:t>
      </w:r>
      <w:r>
        <w:rPr>
          <w:color w:val="FF0000"/>
          <w:sz w:val="20"/>
        </w:rPr>
        <w:t>(</w:t>
      </w:r>
      <w:r>
        <w:rPr>
          <w:color w:val="000000"/>
          <w:sz w:val="20"/>
        </w:rPr>
        <w:t>вводится</w:t>
      </w:r>
      <w:r>
        <w:rPr>
          <w:color w:val="FF0000"/>
          <w:sz w:val="20"/>
        </w:rPr>
        <w:t xml:space="preserve"> в действие с 01.01.2017).</w:t>
      </w:r>
      <w:r>
        <w:br/>
      </w:r>
      <w:r>
        <w:rPr>
          <w:color w:val="000000"/>
          <w:sz w:val="20"/>
        </w:rPr>
        <w:t>      4) приобретением субъектом естественной монополии акций (долей участ</w:t>
      </w:r>
      <w:r>
        <w:rPr>
          <w:color w:val="000000"/>
          <w:sz w:val="20"/>
        </w:rPr>
        <w:t>ия), а также иными формами его участия в коммерческих организациях, осуществляющих деятельность, разрешенную для него настоящим Законом.</w:t>
      </w:r>
      <w:r>
        <w:br/>
      </w:r>
      <w:r>
        <w:rPr>
          <w:color w:val="000000"/>
          <w:sz w:val="20"/>
        </w:rPr>
        <w:t>     Требования настоящего подпункта не распространяются на случаи участия субъекта естественной монополии в деятельнос</w:t>
      </w:r>
      <w:r>
        <w:rPr>
          <w:color w:val="000000"/>
          <w:sz w:val="20"/>
        </w:rPr>
        <w:t>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r>
        <w:br/>
      </w:r>
      <w:r>
        <w:rPr>
          <w:color w:val="000000"/>
          <w:sz w:val="20"/>
        </w:rPr>
        <w:t>      </w:t>
      </w:r>
      <w:r>
        <w:rPr>
          <w:color w:val="FF0000"/>
          <w:sz w:val="20"/>
        </w:rPr>
        <w:t>Примечание РЦПИ!</w:t>
      </w:r>
      <w:r>
        <w:br/>
      </w:r>
      <w:r>
        <w:rPr>
          <w:color w:val="FF0000"/>
          <w:sz w:val="20"/>
        </w:rPr>
        <w:t>      Подпункт 4-1) предусмотр</w:t>
      </w:r>
      <w:r>
        <w:rPr>
          <w:color w:val="FF0000"/>
          <w:sz w:val="20"/>
        </w:rPr>
        <w:t xml:space="preserve">ено исключить Законом РК от 05.05.2015 </w:t>
      </w:r>
      <w:r>
        <w:rPr>
          <w:color w:val="000000"/>
          <w:sz w:val="20"/>
        </w:rPr>
        <w:t>№ 312-V </w:t>
      </w:r>
      <w:r>
        <w:rPr>
          <w:color w:val="FF0000"/>
          <w:sz w:val="20"/>
        </w:rPr>
        <w:t>(</w:t>
      </w:r>
      <w:r>
        <w:rPr>
          <w:color w:val="000000"/>
          <w:sz w:val="20"/>
        </w:rPr>
        <w:t>вводится</w:t>
      </w:r>
      <w:r>
        <w:rPr>
          <w:color w:val="FF0000"/>
          <w:sz w:val="20"/>
        </w:rPr>
        <w:t xml:space="preserve"> в действие с 01.01.2017).</w:t>
      </w:r>
      <w:r>
        <w:br/>
      </w:r>
      <w:r>
        <w:rPr>
          <w:color w:val="000000"/>
          <w:sz w:val="20"/>
        </w:rPr>
        <w:t>      4-1) приобретением физическими или юридическими лицами (или группой лиц) более десяти процентов голосующих акций (долей участия) в уставном капитале субъекта естествен</w:t>
      </w:r>
      <w:r>
        <w:rPr>
          <w:color w:val="000000"/>
          <w:sz w:val="20"/>
        </w:rPr>
        <w:t>ной монополии;</w:t>
      </w:r>
      <w:r>
        <w:br/>
      </w:r>
      <w:r>
        <w:rPr>
          <w:color w:val="000000"/>
          <w:sz w:val="20"/>
        </w:rPr>
        <w:t>      5) реорганизацией и ликвидацией субъекта естественной монополии.</w:t>
      </w:r>
      <w:r>
        <w:br/>
      </w:r>
      <w:r>
        <w:rPr>
          <w:color w:val="000000"/>
          <w:sz w:val="20"/>
        </w:rPr>
        <w:t>      1-1. Перечень видов деятельности, технологически связанных с регулируемыми услугами (товарами, работами), утверждается уполномоченным органом совместно с соответств</w:t>
      </w:r>
      <w:r>
        <w:rPr>
          <w:color w:val="000000"/>
          <w:sz w:val="20"/>
        </w:rPr>
        <w:t>ующим государственным органом, осуществляющим руководство соответствующей отраслью (сферой) государственного управления.</w:t>
      </w:r>
      <w:r>
        <w:br/>
      </w:r>
      <w:r>
        <w:rPr>
          <w:color w:val="000000"/>
          <w:sz w:val="20"/>
        </w:rPr>
        <w:t>      </w:t>
      </w:r>
      <w:r>
        <w:rPr>
          <w:color w:val="FF0000"/>
          <w:sz w:val="20"/>
        </w:rPr>
        <w:t>Примечание РЦПИ!</w:t>
      </w:r>
      <w:r>
        <w:br/>
      </w:r>
      <w:r>
        <w:rPr>
          <w:color w:val="FF0000"/>
          <w:sz w:val="20"/>
        </w:rPr>
        <w:t xml:space="preserve">      Пункт 2 предусмотрено изложить в редакции Закона РК от 05.05.2015 </w:t>
      </w:r>
      <w:r>
        <w:rPr>
          <w:color w:val="000000"/>
          <w:sz w:val="20"/>
        </w:rPr>
        <w:t>№ 312-V </w:t>
      </w:r>
      <w:r>
        <w:rPr>
          <w:color w:val="FF0000"/>
          <w:sz w:val="20"/>
        </w:rPr>
        <w:t>(</w:t>
      </w:r>
      <w:r>
        <w:rPr>
          <w:color w:val="000000"/>
          <w:sz w:val="20"/>
        </w:rPr>
        <w:t>вводится</w:t>
      </w:r>
      <w:r>
        <w:rPr>
          <w:color w:val="FF0000"/>
          <w:sz w:val="20"/>
        </w:rPr>
        <w:t xml:space="preserve"> в действие с 01.01.2017).</w:t>
      </w:r>
      <w:r>
        <w:br/>
      </w:r>
      <w:r>
        <w:rPr>
          <w:color w:val="000000"/>
          <w:sz w:val="20"/>
        </w:rPr>
        <w:t>      </w:t>
      </w:r>
      <w:r>
        <w:rPr>
          <w:color w:val="FF0000"/>
          <w:sz w:val="20"/>
        </w:rPr>
        <w:t>Примечание РЦПИ!</w:t>
      </w:r>
      <w:r>
        <w:br/>
      </w:r>
      <w:r>
        <w:rPr>
          <w:color w:val="FF0000"/>
          <w:sz w:val="20"/>
        </w:rPr>
        <w:t xml:space="preserve">      Пункт 2 действует в следующей редакции до 01.01.2017 в соответствии с Законом РК от 05.05.2015 </w:t>
      </w:r>
      <w:r>
        <w:rPr>
          <w:color w:val="000000"/>
          <w:sz w:val="20"/>
        </w:rPr>
        <w:t>№ 312-V </w:t>
      </w:r>
      <w:r>
        <w:rPr>
          <w:color w:val="FF0000"/>
          <w:sz w:val="20"/>
        </w:rPr>
        <w:t xml:space="preserve">(порядок введения в действие см. </w:t>
      </w:r>
      <w:r>
        <w:rPr>
          <w:color w:val="000000"/>
          <w:sz w:val="20"/>
        </w:rPr>
        <w:t>ст. 2</w:t>
      </w:r>
      <w:r>
        <w:rPr>
          <w:color w:val="FF0000"/>
          <w:sz w:val="20"/>
        </w:rPr>
        <w:t>).</w:t>
      </w:r>
      <w:r>
        <w:br/>
      </w:r>
      <w:r>
        <w:rPr>
          <w:color w:val="000000"/>
          <w:sz w:val="20"/>
        </w:rPr>
        <w:t>      2. Для совершения действий, указанных в подпунктах</w:t>
      </w:r>
      <w:r>
        <w:rPr>
          <w:color w:val="000000"/>
          <w:sz w:val="20"/>
        </w:rPr>
        <w:t xml:space="preserve"> 1), 2-1) и 5) пункта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и сообщить информацию, необходимую для принятия решения.</w:t>
      </w:r>
      <w:r>
        <w:br/>
      </w:r>
      <w:r>
        <w:rPr>
          <w:color w:val="000000"/>
          <w:sz w:val="20"/>
        </w:rPr>
        <w:t>      Перечень документо</w:t>
      </w:r>
      <w:r>
        <w:rPr>
          <w:color w:val="000000"/>
          <w:sz w:val="20"/>
        </w:rPr>
        <w:t>в для подачи ходатайства, порядок их представления и рассмотрения определяются уполномоченным органом.</w:t>
      </w:r>
      <w:r>
        <w:br/>
      </w:r>
      <w:r>
        <w:rPr>
          <w:color w:val="000000"/>
          <w:sz w:val="20"/>
        </w:rPr>
        <w:t>      Субъект естественной монополии, у которого доходы от оказания регулируемых услуг (товаров, работ), относящихся к сфере естественной монополии, не п</w:t>
      </w:r>
      <w:r>
        <w:rPr>
          <w:color w:val="000000"/>
          <w:sz w:val="20"/>
        </w:rPr>
        <w:t>ревышают одного процента дохода от всей деятельности субъекта рынка за один календарный год до совершения действий, указанных в подпунктах 2-1) и 4) пункта 1 настоящей статьи, обязан не менее чем за десять календарных дней направить информацию в уполномоче</w:t>
      </w:r>
      <w:r>
        <w:rPr>
          <w:color w:val="000000"/>
          <w:sz w:val="20"/>
        </w:rPr>
        <w:t>нный орган о своем намерении совершить указанные действия.</w:t>
      </w:r>
      <w:r>
        <w:br/>
      </w:r>
      <w:r>
        <w:rPr>
          <w:color w:val="000000"/>
          <w:sz w:val="20"/>
        </w:rPr>
        <w:t xml:space="preserve">      Для совершения действий, указанных в подпункте 4-1) пункта 1 настоящей статьи, </w:t>
      </w:r>
      <w:r>
        <w:rPr>
          <w:color w:val="000000"/>
          <w:sz w:val="20"/>
        </w:rPr>
        <w:lastRenderedPageBreak/>
        <w:t>физическое или юридическое лицо обязано предварительно направить информацию в уполномоченный орган.</w:t>
      </w:r>
      <w:r>
        <w:br/>
      </w:r>
      <w:r>
        <w:rPr>
          <w:color w:val="000000"/>
          <w:sz w:val="20"/>
        </w:rPr>
        <w:t>      Субъек</w:t>
      </w:r>
      <w:r>
        <w:rPr>
          <w:color w:val="000000"/>
          <w:sz w:val="20"/>
        </w:rPr>
        <w:t>т естественной монополии, оказывающий услуги аэропортов, до совершения действий, указанных в подпункте 3) пункта 1 настоящей статьи, обязан не менее чем за десять календарных дней направить уведомление в уполномоченный орган о своем намерении совершить ука</w:t>
      </w:r>
      <w:r>
        <w:rPr>
          <w:color w:val="000000"/>
          <w:sz w:val="20"/>
        </w:rPr>
        <w:t>занные действия.</w:t>
      </w:r>
      <w:r>
        <w:br/>
      </w:r>
      <w:r>
        <w:rPr>
          <w:color w:val="000000"/>
          <w:sz w:val="20"/>
        </w:rPr>
        <w:t>      </w:t>
      </w:r>
      <w:r>
        <w:rPr>
          <w:color w:val="FF0000"/>
          <w:sz w:val="20"/>
        </w:rPr>
        <w:t>Примечание РЦПИ!</w:t>
      </w:r>
      <w:r>
        <w:br/>
      </w:r>
      <w:r>
        <w:rPr>
          <w:color w:val="FF0000"/>
          <w:sz w:val="20"/>
        </w:rPr>
        <w:t xml:space="preserve">      Пункт 3 предусмотрено исключить Законом РК от 05.05.2015 </w:t>
      </w:r>
      <w:r>
        <w:rPr>
          <w:color w:val="000000"/>
          <w:sz w:val="20"/>
        </w:rPr>
        <w:t>№ 312-V </w:t>
      </w:r>
      <w:r>
        <w:rPr>
          <w:color w:val="FF0000"/>
          <w:sz w:val="20"/>
        </w:rPr>
        <w:t>(</w:t>
      </w:r>
      <w:r>
        <w:rPr>
          <w:color w:val="000000"/>
          <w:sz w:val="20"/>
        </w:rPr>
        <w:t>вводится</w:t>
      </w:r>
      <w:r>
        <w:rPr>
          <w:color w:val="FF0000"/>
          <w:sz w:val="20"/>
        </w:rPr>
        <w:t xml:space="preserve"> в действие с 01.01.2017).</w:t>
      </w:r>
      <w:r>
        <w:br/>
      </w:r>
      <w:r>
        <w:rPr>
          <w:color w:val="000000"/>
          <w:sz w:val="20"/>
        </w:rPr>
        <w:t>      3. Для получения согласия на осуществление деятельности, указанной в подпункте 3) пункта 1 настоящей ст</w:t>
      </w:r>
      <w:r>
        <w:rPr>
          <w:color w:val="000000"/>
          <w:sz w:val="20"/>
        </w:rPr>
        <w:t>атьи, субъект естественной монополии обязан дополнительно обеспечить выполнение следующих условий:</w:t>
      </w:r>
      <w:r>
        <w:br/>
      </w:r>
      <w:r>
        <w:rPr>
          <w:color w:val="000000"/>
          <w:sz w:val="20"/>
        </w:rPr>
        <w:t>      1) доходы, получаемые субъектом естественной монополии от данной деятельности, должны покрывать затраты, необходимые для ее осуществления;</w:t>
      </w:r>
      <w:r>
        <w:br/>
      </w:r>
      <w:r>
        <w:rPr>
          <w:color w:val="000000"/>
          <w:sz w:val="20"/>
        </w:rPr>
        <w:t>      2) осу</w:t>
      </w:r>
      <w:r>
        <w:rPr>
          <w:color w:val="000000"/>
          <w:sz w:val="20"/>
        </w:rPr>
        <w:t>ществление деятельности не должно приводить к ограничению конкуренции на соответствующем рынке услуг (товаров, работ).</w:t>
      </w:r>
      <w:r>
        <w:br/>
      </w:r>
      <w:r>
        <w:rPr>
          <w:color w:val="000000"/>
          <w:sz w:val="20"/>
        </w:rPr>
        <w:t xml:space="preserve">      Субъект естественной монополии обязан ежеквартально представлять отчет о выполнении условий, предусмотренных настоящим пунктом, по </w:t>
      </w:r>
      <w:r>
        <w:rPr>
          <w:color w:val="000000"/>
          <w:sz w:val="20"/>
        </w:rPr>
        <w:t>форме, установленной уполномоченным органом, не позднее последнего дня месяца, следующего за отчетным кварталом.</w:t>
      </w:r>
      <w:r>
        <w:br/>
      </w:r>
      <w:r>
        <w:rPr>
          <w:color w:val="000000"/>
          <w:sz w:val="20"/>
        </w:rPr>
        <w:t>      Требования, предусмотренные настоящим пунктом, не распространяются на субъектов естественной монополии, оказывающих услуги аэропортов.</w:t>
      </w:r>
      <w:r>
        <w:br/>
      </w:r>
      <w:r>
        <w:rPr>
          <w:color w:val="000000"/>
          <w:sz w:val="20"/>
        </w:rPr>
        <w:t>  </w:t>
      </w:r>
      <w:r>
        <w:rPr>
          <w:color w:val="000000"/>
          <w:sz w:val="20"/>
        </w:rPr>
        <w:t>    </w:t>
      </w:r>
      <w:r>
        <w:rPr>
          <w:color w:val="FF0000"/>
          <w:sz w:val="20"/>
        </w:rPr>
        <w:t>Примечание РЦПИ!</w:t>
      </w:r>
      <w:r>
        <w:br/>
      </w:r>
      <w:r>
        <w:rPr>
          <w:color w:val="FF0000"/>
          <w:sz w:val="20"/>
        </w:rPr>
        <w:t xml:space="preserve">      Пункт 3-1 предусмотрено изложить в редакции Закона РК от 05.05.2015 </w:t>
      </w:r>
      <w:r>
        <w:rPr>
          <w:color w:val="000000"/>
          <w:sz w:val="20"/>
        </w:rPr>
        <w:t>№ 312-V </w:t>
      </w:r>
      <w:r>
        <w:rPr>
          <w:color w:val="FF0000"/>
          <w:sz w:val="20"/>
        </w:rPr>
        <w:t>(</w:t>
      </w:r>
      <w:r>
        <w:rPr>
          <w:color w:val="000000"/>
          <w:sz w:val="20"/>
        </w:rPr>
        <w:t>вводится</w:t>
      </w:r>
      <w:r>
        <w:rPr>
          <w:color w:val="FF0000"/>
          <w:sz w:val="20"/>
        </w:rPr>
        <w:t xml:space="preserve"> в действие с 01.01.2017).</w:t>
      </w:r>
      <w:r>
        <w:br/>
      </w:r>
      <w:r>
        <w:rPr>
          <w:color w:val="000000"/>
          <w:sz w:val="20"/>
        </w:rPr>
        <w:t>      3-1. При направлении уведомления субъект естественной монополии, оказывающий услуги аэропортов, обязан обеспечи</w:t>
      </w:r>
      <w:r>
        <w:rPr>
          <w:color w:val="000000"/>
          <w:sz w:val="20"/>
        </w:rPr>
        <w:t>ть выполнение следующих условий:</w:t>
      </w:r>
      <w:r>
        <w:br/>
      </w:r>
      <w:r>
        <w:rPr>
          <w:color w:val="000000"/>
          <w:sz w:val="20"/>
        </w:rPr>
        <w:t>      1) доходы, получаемые от иной деятельности, должны покрывать затраты, необходимые для ее осуществления;</w:t>
      </w:r>
      <w:r>
        <w:br/>
      </w:r>
      <w:r>
        <w:rPr>
          <w:color w:val="000000"/>
          <w:sz w:val="20"/>
        </w:rPr>
        <w:t xml:space="preserve">      2) осуществление деятельности не должно приводить к ограничению конкуренции на соответствующем рынке услуг </w:t>
      </w:r>
      <w:r>
        <w:rPr>
          <w:color w:val="000000"/>
          <w:sz w:val="20"/>
        </w:rPr>
        <w:t>(товаров, работ);</w:t>
      </w:r>
      <w:r>
        <w:br/>
      </w:r>
      <w:r>
        <w:rPr>
          <w:color w:val="000000"/>
          <w:sz w:val="20"/>
        </w:rPr>
        <w:t>      3) осуществление иной деятельности не должно приводить к отвлечению основных и финансовых средств, необходимых для производства и предоставления регулируемых услуг (товаров, работ), которое приведет к снижению объемов и качества рег</w:t>
      </w:r>
      <w:r>
        <w:rPr>
          <w:color w:val="000000"/>
          <w:sz w:val="20"/>
        </w:rPr>
        <w:t>улируемых услуг (товаров, работ) субъектов естественной монополии.</w:t>
      </w:r>
      <w:r>
        <w:br/>
      </w:r>
      <w:r>
        <w:rPr>
          <w:color w:val="000000"/>
          <w:sz w:val="20"/>
        </w:rPr>
        <w:t>      При выявлении нарушений требований, предусмотренных частью первой настоящего пункта, со стороны субъектов естественной монополии, оказывающих услуги аэропортов, осуществление иной дея</w:t>
      </w:r>
      <w:r>
        <w:rPr>
          <w:color w:val="000000"/>
          <w:sz w:val="20"/>
        </w:rPr>
        <w:t>тельности субъектов естественной монополии, оказывающих услуги аэропортов, запрещается.</w:t>
      </w:r>
      <w:r>
        <w:br/>
      </w:r>
      <w:r>
        <w:rPr>
          <w:color w:val="000000"/>
          <w:sz w:val="20"/>
        </w:rPr>
        <w:t>      3-2. При оказании услуги, технологически связанной с регулируемыми услугами (товарами, работами), субъект естественной монополии обязан не менее чем за пятнадцать</w:t>
      </w:r>
      <w:r>
        <w:rPr>
          <w:color w:val="000000"/>
          <w:sz w:val="20"/>
        </w:rPr>
        <w:t xml:space="preserve"> календарных дней до ее осуществления направить уведомление об оказании этой услуги в уполномоченный орган.</w:t>
      </w:r>
      <w:r>
        <w:br/>
      </w:r>
      <w:r>
        <w:rPr>
          <w:color w:val="000000"/>
          <w:sz w:val="20"/>
        </w:rPr>
        <w:t>      4. Уполномоченный орган отклоняет ходатайство, если его удовлетворение может привести к последствиям, указанным в абзаце первом пункта 1 насто</w:t>
      </w:r>
      <w:r>
        <w:rPr>
          <w:color w:val="000000"/>
          <w:sz w:val="20"/>
        </w:rPr>
        <w:t>ящей статьи, а также в случаях, если заявителем не представлены все необходимые документы либо представленная в них информация является недостоверной.</w:t>
      </w:r>
    </w:p>
    <w:p w:rsidR="009B2A50" w:rsidRDefault="005841CB">
      <w:pPr>
        <w:spacing w:after="0"/>
      </w:pPr>
      <w:bookmarkStart w:id="71" w:name="z97"/>
      <w:bookmarkEnd w:id="70"/>
      <w:r>
        <w:rPr>
          <w:color w:val="000000"/>
          <w:sz w:val="20"/>
        </w:rPr>
        <w:t>      5. Уполномоченный орган не позднее тридцати дней со дня получения ходатайства рассматривает его и с</w:t>
      </w:r>
      <w:r>
        <w:rPr>
          <w:color w:val="000000"/>
          <w:sz w:val="20"/>
        </w:rPr>
        <w:t>ообщает заявителю в письменной форме о принятом решении.</w:t>
      </w:r>
      <w:r>
        <w:br/>
      </w:r>
      <w:r>
        <w:rPr>
          <w:color w:val="000000"/>
          <w:sz w:val="20"/>
        </w:rPr>
        <w:t xml:space="preserve">      В случае, если для принятия решения необходима дополнительная информация, уполномоченный орган вправе запросить ее у заявителя и увеличить срок рассмотрения </w:t>
      </w:r>
      <w:r>
        <w:rPr>
          <w:color w:val="000000"/>
          <w:sz w:val="20"/>
        </w:rPr>
        <w:lastRenderedPageBreak/>
        <w:t>ходатайства на тридцать дней при усл</w:t>
      </w:r>
      <w:r>
        <w:rPr>
          <w:color w:val="000000"/>
          <w:sz w:val="20"/>
        </w:rPr>
        <w:t>овии, что такой запрос вместе с уведомлением о продлении срока рассмотрения ходатайства направлен заявителю не позднее пятнадцати дней со дня получения ходатайства.</w:t>
      </w:r>
      <w:r>
        <w:br/>
      </w:r>
      <w:r>
        <w:rPr>
          <w:color w:val="000000"/>
          <w:sz w:val="20"/>
        </w:rPr>
        <w:t>      6. Отказ в удовлетворении ходатайства может быть обжалован заявителем в судебном поря</w:t>
      </w:r>
      <w:r>
        <w:rPr>
          <w:color w:val="000000"/>
          <w:sz w:val="20"/>
        </w:rPr>
        <w:t>дке.</w:t>
      </w:r>
      <w:r>
        <w:br/>
      </w:r>
      <w:r>
        <w:rPr>
          <w:color w:val="FF0000"/>
          <w:sz w:val="20"/>
        </w:rPr>
        <w:t xml:space="preserve">      Сноска. Закон дополнен статьей 18-1 в соответствии с Законом РК от 26.12.2002 </w:t>
      </w:r>
      <w:r>
        <w:rPr>
          <w:color w:val="000000"/>
          <w:sz w:val="20"/>
        </w:rPr>
        <w:t>N 364</w:t>
      </w:r>
      <w:r>
        <w:rPr>
          <w:color w:val="FF0000"/>
          <w:sz w:val="20"/>
        </w:rPr>
        <w:t xml:space="preserve">; с изменениями, внесенными законами РК от 09.12.2004 </w:t>
      </w:r>
      <w:r>
        <w:rPr>
          <w:color w:val="000000"/>
          <w:sz w:val="20"/>
        </w:rPr>
        <w:t>N 9</w:t>
      </w:r>
      <w:r>
        <w:rPr>
          <w:color w:val="FF0000"/>
          <w:sz w:val="20"/>
        </w:rPr>
        <w:t xml:space="preserve">; от 20.12.2004 </w:t>
      </w:r>
      <w:r>
        <w:rPr>
          <w:color w:val="000000"/>
          <w:sz w:val="20"/>
        </w:rPr>
        <w:t>N 13</w:t>
      </w:r>
      <w:r>
        <w:rPr>
          <w:color w:val="FF0000"/>
          <w:sz w:val="20"/>
        </w:rPr>
        <w:t xml:space="preserve"> (вводится в действие с 01.01.2005); от 05.07.2006 N </w:t>
      </w:r>
      <w:r>
        <w:rPr>
          <w:color w:val="000000"/>
          <w:sz w:val="20"/>
        </w:rPr>
        <w:t>166</w:t>
      </w:r>
      <w:r>
        <w:rPr>
          <w:color w:val="FF0000"/>
          <w:sz w:val="20"/>
        </w:rPr>
        <w:t xml:space="preserve"> (вводится в действие со дня </w:t>
      </w:r>
      <w:r>
        <w:rPr>
          <w:color w:val="FF0000"/>
          <w:sz w:val="20"/>
        </w:rPr>
        <w:t xml:space="preserve">его официального опубликования); от 17.07.2009 </w:t>
      </w:r>
      <w:r>
        <w:rPr>
          <w:color w:val="000000"/>
          <w:sz w:val="20"/>
        </w:rPr>
        <w:t>N 188-IV</w:t>
      </w:r>
      <w:r>
        <w:rPr>
          <w:color w:val="FF0000"/>
          <w:sz w:val="20"/>
        </w:rPr>
        <w:t xml:space="preserve"> (порядок введения в действие см. </w:t>
      </w:r>
      <w:r>
        <w:rPr>
          <w:color w:val="000000"/>
          <w:sz w:val="20"/>
        </w:rPr>
        <w:t>ст. 2</w:t>
      </w:r>
      <w:r>
        <w:rPr>
          <w:color w:val="FF0000"/>
          <w:sz w:val="20"/>
        </w:rPr>
        <w:t xml:space="preserve">); от 15.03.2010 </w:t>
      </w:r>
      <w:r>
        <w:rPr>
          <w:color w:val="000000"/>
          <w:sz w:val="20"/>
        </w:rPr>
        <w:t>№ 255-IV</w:t>
      </w:r>
      <w:r>
        <w:rPr>
          <w:color w:val="FF0000"/>
          <w:sz w:val="20"/>
        </w:rPr>
        <w:t xml:space="preserve">; от 04.07.2012 </w:t>
      </w:r>
      <w:r>
        <w:rPr>
          <w:color w:val="000000"/>
          <w:sz w:val="20"/>
        </w:rPr>
        <w:t>№ 25-V</w:t>
      </w:r>
      <w:r>
        <w:rPr>
          <w:color w:val="FF0000"/>
          <w:sz w:val="20"/>
        </w:rPr>
        <w:t xml:space="preserve"> (вводится в действие по истечении десяти календарных дней после его первого официального опубликования); от 04.07.2013 </w:t>
      </w:r>
      <w:r>
        <w:rPr>
          <w:color w:val="000000"/>
          <w:sz w:val="20"/>
        </w:rPr>
        <w:t>№ 128-V</w:t>
      </w:r>
      <w:r>
        <w:rPr>
          <w:color w:val="FF0000"/>
          <w:sz w:val="20"/>
        </w:rPr>
        <w:t xml:space="preserve"> (вводится в действие по истечении десяти календарных дней после его первого официального опубликования); от 04.07.2013 </w:t>
      </w:r>
      <w:r>
        <w:rPr>
          <w:color w:val="000000"/>
          <w:sz w:val="20"/>
        </w:rPr>
        <w:t>№ 132-V</w:t>
      </w:r>
      <w:r>
        <w:rPr>
          <w:color w:val="FF0000"/>
          <w:sz w:val="20"/>
        </w:rPr>
        <w:t xml:space="preserve"> (</w:t>
      </w:r>
      <w:r>
        <w:rPr>
          <w:color w:val="FF0000"/>
          <w:sz w:val="20"/>
        </w:rPr>
        <w:t>вводится в действие по истечении десяти календарных дней после его первого официального опубликования);</w:t>
      </w:r>
      <w:r>
        <w:rPr>
          <w:color w:val="000000"/>
          <w:sz w:val="20"/>
        </w:rPr>
        <w:t> </w:t>
      </w:r>
      <w:r>
        <w:rPr>
          <w:color w:val="FF0000"/>
          <w:sz w:val="20"/>
        </w:rPr>
        <w:t>от 16.05.2014</w:t>
      </w:r>
      <w:r>
        <w:rPr>
          <w:color w:val="000000"/>
          <w:sz w:val="20"/>
        </w:rPr>
        <w:t> № 203-V </w:t>
      </w:r>
      <w:r>
        <w:rPr>
          <w:color w:val="FF0000"/>
          <w:sz w:val="20"/>
        </w:rPr>
        <w:t xml:space="preserve">(вводится в действие по истечении шести месяцев после дня его первого официального опубликования); от 05.05.2015 </w:t>
      </w:r>
      <w:r>
        <w:rPr>
          <w:color w:val="000000"/>
          <w:sz w:val="20"/>
        </w:rPr>
        <w:t>№ 312-V</w:t>
      </w:r>
      <w:r>
        <w:rPr>
          <w:color w:val="FF0000"/>
          <w:sz w:val="20"/>
        </w:rPr>
        <w:t xml:space="preserve"> (порядок </w:t>
      </w:r>
      <w:r>
        <w:rPr>
          <w:color w:val="FF0000"/>
          <w:sz w:val="20"/>
        </w:rPr>
        <w:t xml:space="preserve">введения в действие см. </w:t>
      </w:r>
      <w:r>
        <w:rPr>
          <w:color w:val="000000"/>
          <w:sz w:val="20"/>
        </w:rPr>
        <w:t>ст. 2</w:t>
      </w:r>
      <w:r>
        <w:rPr>
          <w:color w:val="FF0000"/>
          <w:sz w:val="20"/>
        </w:rPr>
        <w:t xml:space="preserve">); от 12.11.2015 </w:t>
      </w:r>
      <w:r>
        <w:rPr>
          <w:color w:val="000000"/>
          <w:sz w:val="20"/>
        </w:rPr>
        <w:t>№ 394-V</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9B2A50" w:rsidRDefault="005841CB">
      <w:pPr>
        <w:spacing w:after="0"/>
      </w:pPr>
      <w:bookmarkStart w:id="72" w:name="z48"/>
      <w:bookmarkEnd w:id="71"/>
      <w:r>
        <w:rPr>
          <w:b/>
          <w:color w:val="000000"/>
          <w:sz w:val="20"/>
        </w:rPr>
        <w:t xml:space="preserve">     Статья 18-2. </w:t>
      </w:r>
      <w:r>
        <w:rPr>
          <w:color w:val="FF0000"/>
          <w:sz w:val="20"/>
        </w:rPr>
        <w:t xml:space="preserve">(Исключена - Законом РК от 9 декабря 2004 г. </w:t>
      </w:r>
      <w:r>
        <w:rPr>
          <w:color w:val="000000"/>
          <w:sz w:val="20"/>
        </w:rPr>
        <w:t xml:space="preserve">N 9)    </w:t>
      </w:r>
    </w:p>
    <w:p w:rsidR="009B2A50" w:rsidRDefault="005841CB">
      <w:pPr>
        <w:spacing w:after="0"/>
      </w:pPr>
      <w:bookmarkStart w:id="73" w:name="z49"/>
      <w:bookmarkEnd w:id="72"/>
      <w:r>
        <w:rPr>
          <w:b/>
          <w:color w:val="000000"/>
          <w:sz w:val="20"/>
        </w:rPr>
        <w:t>     Статья 18-3. Рео</w:t>
      </w:r>
      <w:r>
        <w:rPr>
          <w:b/>
          <w:color w:val="000000"/>
          <w:sz w:val="20"/>
        </w:rPr>
        <w:t>рганизация и ликвидация субъекта</w:t>
      </w:r>
      <w:r>
        <w:br/>
      </w:r>
      <w:r>
        <w:rPr>
          <w:b/>
          <w:color w:val="000000"/>
          <w:sz w:val="20"/>
        </w:rPr>
        <w:t>                  естественной монополии</w:t>
      </w:r>
      <w:r>
        <w:br/>
      </w:r>
      <w:r>
        <w:rPr>
          <w:color w:val="000000"/>
          <w:sz w:val="20"/>
        </w:rPr>
        <w:t> </w:t>
      </w:r>
      <w:r>
        <w:br/>
      </w:r>
      <w:r>
        <w:rPr>
          <w:color w:val="000000"/>
          <w:sz w:val="20"/>
        </w:rPr>
        <w:t>      1. К субъекту естественной монополии могут быть применены процедуры реорганизации или ликвидации в соответствии с законодательством Республики Казахстан.</w:t>
      </w:r>
      <w:r>
        <w:br/>
      </w:r>
      <w:r>
        <w:rPr>
          <w:color w:val="000000"/>
          <w:sz w:val="20"/>
        </w:rPr>
        <w:t>      2. Государстве</w:t>
      </w:r>
      <w:r>
        <w:rPr>
          <w:color w:val="000000"/>
          <w:sz w:val="20"/>
        </w:rPr>
        <w:t>нная перерегистрация юридического лица – субъекта естественной монополии, а также регистрация прекращения его деятельности осуществляются регистрирующим органом только с предварительного согласия уполномоченного органа, предоставляемого на обращение субъек</w:t>
      </w:r>
      <w:r>
        <w:rPr>
          <w:color w:val="000000"/>
          <w:sz w:val="20"/>
        </w:rPr>
        <w:t>та естественной монополии в виде электронного документа через систему электронного документооборота или на бумажном носителе.</w:t>
      </w:r>
      <w:r>
        <w:br/>
      </w:r>
      <w:r>
        <w:rPr>
          <w:color w:val="000000"/>
          <w:sz w:val="20"/>
        </w:rPr>
        <w:t>      3. К субъекту естественной монополии могут быть применены реабилитационные процедуры в целях предотвращения перерыва или сущ</w:t>
      </w:r>
      <w:r>
        <w:rPr>
          <w:color w:val="000000"/>
          <w:sz w:val="20"/>
        </w:rPr>
        <w:t>ественного снижения объемов предоставляемых регулируемых услуг (производимых товаров, работ).</w:t>
      </w:r>
      <w:r>
        <w:br/>
      </w:r>
      <w:r>
        <w:rPr>
          <w:color w:val="FF0000"/>
          <w:sz w:val="20"/>
        </w:rPr>
        <w:t xml:space="preserve">     Сноска. Дополнен статьей 18-3 в соответствии с Законом РК от 26.12.2002 </w:t>
      </w:r>
      <w:r>
        <w:rPr>
          <w:color w:val="000000"/>
          <w:sz w:val="20"/>
        </w:rPr>
        <w:t>N 364</w:t>
      </w:r>
      <w:r>
        <w:rPr>
          <w:color w:val="FF0000"/>
          <w:sz w:val="20"/>
        </w:rPr>
        <w:t xml:space="preserve">; с изменениями, внесенными законами РК от 09.12.2004 </w:t>
      </w:r>
      <w:r>
        <w:rPr>
          <w:color w:val="000000"/>
          <w:sz w:val="20"/>
        </w:rPr>
        <w:t>N 9</w:t>
      </w:r>
      <w:r>
        <w:rPr>
          <w:color w:val="FF0000"/>
          <w:sz w:val="20"/>
        </w:rPr>
        <w:t>;</w:t>
      </w:r>
      <w:r>
        <w:rPr>
          <w:color w:val="000000"/>
          <w:sz w:val="20"/>
        </w:rPr>
        <w:t> </w:t>
      </w:r>
      <w:r>
        <w:rPr>
          <w:color w:val="FF0000"/>
          <w:sz w:val="20"/>
        </w:rPr>
        <w:t>от 15.07.2011</w:t>
      </w:r>
      <w:r>
        <w:rPr>
          <w:color w:val="000000"/>
          <w:sz w:val="20"/>
        </w:rPr>
        <w:t> № 461-I</w:t>
      </w:r>
      <w:r>
        <w:rPr>
          <w:color w:val="000000"/>
          <w:sz w:val="20"/>
        </w:rPr>
        <w:t>V </w:t>
      </w:r>
      <w:r>
        <w:rPr>
          <w:color w:val="FF0000"/>
          <w:sz w:val="20"/>
        </w:rPr>
        <w:t xml:space="preserve">(вводится в действие с 30.01.2012); от 05.05.2015 </w:t>
      </w:r>
      <w:r>
        <w:rPr>
          <w:color w:val="000000"/>
          <w:sz w:val="20"/>
        </w:rPr>
        <w:t>№ 312-V</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9B2A50" w:rsidRDefault="005841CB">
      <w:pPr>
        <w:spacing w:after="0"/>
      </w:pPr>
      <w:bookmarkStart w:id="74" w:name="z53"/>
      <w:bookmarkEnd w:id="73"/>
      <w:r>
        <w:rPr>
          <w:color w:val="000000"/>
          <w:sz w:val="20"/>
        </w:rPr>
        <w:t>      </w:t>
      </w:r>
      <w:r>
        <w:rPr>
          <w:b/>
          <w:color w:val="000000"/>
          <w:sz w:val="20"/>
        </w:rPr>
        <w:t>Статья 18-4. Особенности осуществления закупок субъектом</w:t>
      </w:r>
      <w:r>
        <w:br/>
      </w:r>
      <w:r>
        <w:rPr>
          <w:b/>
          <w:color w:val="000000"/>
          <w:sz w:val="20"/>
        </w:rPr>
        <w:t>                  естест</w:t>
      </w:r>
      <w:r>
        <w:rPr>
          <w:b/>
          <w:color w:val="000000"/>
          <w:sz w:val="20"/>
        </w:rPr>
        <w:t>венной монополии</w:t>
      </w:r>
    </w:p>
    <w:bookmarkEnd w:id="74"/>
    <w:p w:rsidR="009B2A50" w:rsidRDefault="005841CB">
      <w:pPr>
        <w:spacing w:after="0"/>
      </w:pPr>
      <w:r>
        <w:rPr>
          <w:color w:val="FF0000"/>
          <w:sz w:val="20"/>
        </w:rPr>
        <w:t>      Сноска. Заголовок статьи 18-4 в редакции Закона РК от 17.07.2009 N 188-IV (порядок введения в действие см. ст. 2).</w:t>
      </w:r>
    </w:p>
    <w:p w:rsidR="009B2A50" w:rsidRDefault="005841CB">
      <w:pPr>
        <w:spacing w:after="0"/>
      </w:pPr>
      <w:bookmarkStart w:id="75" w:name="z250"/>
      <w:r>
        <w:rPr>
          <w:color w:val="000000"/>
          <w:sz w:val="20"/>
        </w:rPr>
        <w:t>      1. Закупка услуг (товаров, работ), затраты на которые учитываются при утверждении тарифов (цен, ставок сборов) и</w:t>
      </w:r>
      <w:r>
        <w:rPr>
          <w:color w:val="000000"/>
          <w:sz w:val="20"/>
        </w:rPr>
        <w:t>ли их предельных уровней и тарифных смет на регулируемые услуги (товары, работы) субъекта естественной монополии, осуществляется в форме тендера, за исключением случаев, предусмотренных пунктами 4, 4-1 и 5 настоящей статьи.</w:t>
      </w:r>
      <w:r>
        <w:br/>
      </w:r>
      <w:r>
        <w:rPr>
          <w:color w:val="000000"/>
          <w:sz w:val="20"/>
        </w:rPr>
        <w:t>      2. Тендер проводится субъе</w:t>
      </w:r>
      <w:r>
        <w:rPr>
          <w:color w:val="000000"/>
          <w:sz w:val="20"/>
        </w:rPr>
        <w:t>ктом естественной монополии с соблюдением следующих принципов:</w:t>
      </w:r>
      <w:r>
        <w:br/>
      </w:r>
      <w:r>
        <w:rPr>
          <w:color w:val="000000"/>
          <w:sz w:val="20"/>
        </w:rPr>
        <w:t>      1) открытость и гласность проведения тендерных процедур;</w:t>
      </w:r>
      <w:r>
        <w:br/>
      </w:r>
      <w:r>
        <w:rPr>
          <w:color w:val="000000"/>
          <w:sz w:val="20"/>
        </w:rPr>
        <w:t>      2) обеспечение всем потенциальным поставщикам равных возможностей для участия в тендере;</w:t>
      </w:r>
      <w:r>
        <w:br/>
      </w:r>
      <w:r>
        <w:rPr>
          <w:color w:val="000000"/>
          <w:sz w:val="20"/>
        </w:rPr>
        <w:t>      3) добросовестная конкуренция</w:t>
      </w:r>
      <w:r>
        <w:rPr>
          <w:color w:val="000000"/>
          <w:sz w:val="20"/>
        </w:rPr>
        <w:t xml:space="preserve"> среди потенциальных поставщиков;</w:t>
      </w:r>
      <w:r>
        <w:br/>
      </w:r>
      <w:r>
        <w:rPr>
          <w:color w:val="000000"/>
          <w:sz w:val="20"/>
        </w:rPr>
        <w:t xml:space="preserve">      4) поддержка отечественных товаропроизводителей и отечественных поставщиков работ, </w:t>
      </w:r>
      <w:r>
        <w:rPr>
          <w:color w:val="000000"/>
          <w:sz w:val="20"/>
        </w:rPr>
        <w:lastRenderedPageBreak/>
        <w:t>услуг;</w:t>
      </w:r>
      <w:r>
        <w:br/>
      </w:r>
      <w:r>
        <w:rPr>
          <w:color w:val="000000"/>
          <w:sz w:val="20"/>
        </w:rPr>
        <w:t>      5) оптимальное и эффективное расходование денег, используемых для закупок;</w:t>
      </w:r>
      <w:r>
        <w:br/>
      </w:r>
      <w:r>
        <w:rPr>
          <w:color w:val="000000"/>
          <w:sz w:val="20"/>
        </w:rPr>
        <w:t>      6) приобретение качественных товаров (р</w:t>
      </w:r>
      <w:r>
        <w:rPr>
          <w:color w:val="000000"/>
          <w:sz w:val="20"/>
        </w:rPr>
        <w:t>абот, услуг);</w:t>
      </w:r>
      <w:r>
        <w:br/>
      </w:r>
      <w:r>
        <w:rPr>
          <w:color w:val="000000"/>
          <w:sz w:val="20"/>
        </w:rPr>
        <w:t>      7) увеличение доли местного содержания в товарах (работах, услугах), закупаемых субъектом естественной монополии;</w:t>
      </w:r>
      <w:r>
        <w:br/>
      </w:r>
      <w:r>
        <w:rPr>
          <w:color w:val="000000"/>
          <w:sz w:val="20"/>
        </w:rPr>
        <w:t>      8) контроль и ответственность за принимаемые решения;</w:t>
      </w:r>
      <w:r>
        <w:br/>
      </w:r>
      <w:r>
        <w:rPr>
          <w:color w:val="000000"/>
          <w:sz w:val="20"/>
        </w:rPr>
        <w:t>      9) минимизация участия посредников в процессе закупок.</w:t>
      </w:r>
      <w:r>
        <w:br/>
      </w:r>
      <w:r>
        <w:rPr>
          <w:color w:val="000000"/>
          <w:sz w:val="20"/>
        </w:rPr>
        <w:t> </w:t>
      </w:r>
      <w:r>
        <w:rPr>
          <w:color w:val="000000"/>
          <w:sz w:val="20"/>
        </w:rPr>
        <w:t>     2-1.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r>
        <w:br/>
      </w:r>
      <w:r>
        <w:rPr>
          <w:color w:val="000000"/>
          <w:sz w:val="20"/>
        </w:rPr>
        <w:t>      1) наличия подтвержденного государственным органом, осуществляющим руководство в обл</w:t>
      </w:r>
      <w:r>
        <w:rPr>
          <w:color w:val="000000"/>
          <w:sz w:val="20"/>
        </w:rPr>
        <w:t>асти электроэнергетики, дефицита электрической энергии на соответствующем товарном рынке;</w:t>
      </w:r>
      <w:r>
        <w:br/>
      </w:r>
      <w:r>
        <w:rPr>
          <w:color w:val="000000"/>
          <w:sz w:val="20"/>
        </w:rPr>
        <w:t>      2) несоответствия субъекта естественной монополии условиям для участия в оптовом рынке электрической энергии, предъявляемым к потребителям;</w:t>
      </w:r>
      <w:r>
        <w:br/>
      </w:r>
      <w:r>
        <w:rPr>
          <w:color w:val="000000"/>
          <w:sz w:val="20"/>
        </w:rPr>
        <w:t>      3) закупки эле</w:t>
      </w:r>
      <w:r>
        <w:rPr>
          <w:color w:val="000000"/>
          <w:sz w:val="20"/>
        </w:rPr>
        <w:t xml:space="preserve">ктрической энергии на хозяйственные нужды субъектов естественных монополий в сферах передачи и распределения электрической энергии, электрической энергии с целью компенсации отклонений фактического межгосударственного сальдо-перетока электрической энергии </w:t>
      </w:r>
      <w:r>
        <w:rPr>
          <w:color w:val="000000"/>
          <w:sz w:val="20"/>
        </w:rPr>
        <w:t>от планового на границе с энергосистемами сопредельных государств;</w:t>
      </w:r>
      <w:r>
        <w:br/>
      </w:r>
      <w:r>
        <w:rPr>
          <w:color w:val="000000"/>
          <w:sz w:val="20"/>
        </w:rPr>
        <w:t>      4) закупки газа у газораспределительных организаций в соответствии с законодательством Республики Казахстан о газе и газоснабжении;</w:t>
      </w:r>
      <w:r>
        <w:br/>
      </w:r>
      <w:r>
        <w:rPr>
          <w:color w:val="000000"/>
          <w:sz w:val="20"/>
        </w:rPr>
        <w:t>      5) закупки электрической энергии в соответств</w:t>
      </w:r>
      <w:r>
        <w:rPr>
          <w:color w:val="000000"/>
          <w:sz w:val="20"/>
        </w:rPr>
        <w:t>ии с законодательством Республики Казахстан в области поддержки использования возобновляемых источников энергии.</w:t>
      </w:r>
      <w:r>
        <w:br/>
      </w:r>
      <w:r>
        <w:rPr>
          <w:color w:val="000000"/>
          <w:sz w:val="20"/>
        </w:rPr>
        <w:t>      3. Порядок проведения закупок определяется уполномоченным органом.</w:t>
      </w:r>
      <w:r>
        <w:br/>
      </w:r>
      <w:r>
        <w:rPr>
          <w:color w:val="000000"/>
          <w:sz w:val="20"/>
        </w:rPr>
        <w:t>      Данный порядок не распространяется на случаи проведения закупок:</w:t>
      </w:r>
      <w:r>
        <w:br/>
      </w:r>
      <w:r>
        <w:rPr>
          <w:color w:val="000000"/>
          <w:sz w:val="20"/>
        </w:rPr>
        <w:t>      в соответствии с законодательством Республики Казахстан о государственных закупках;</w:t>
      </w:r>
      <w:r>
        <w:br/>
      </w:r>
      <w:r>
        <w:rPr>
          <w:color w:val="000000"/>
          <w:sz w:val="20"/>
        </w:rPr>
        <w:t>      субъектами естественных монополий, пятьдесят и более процентов  голосующих акций (долей участия) которых прямо или косвенно принадлежат национальному управляющ</w:t>
      </w:r>
      <w:r>
        <w:rPr>
          <w:color w:val="000000"/>
          <w:sz w:val="20"/>
        </w:rPr>
        <w:t>ему холдингу.</w:t>
      </w:r>
      <w:r>
        <w:br/>
      </w:r>
      <w:r>
        <w:rPr>
          <w:color w:val="000000"/>
          <w:sz w:val="20"/>
        </w:rPr>
        <w:t>      Косвенная принадлежность означает принадлежность на праве собственности или доверительного управления акций (долей участия в уставном капитале) субъектов естественных монополий через последующую организацию национальному управляющему хо</w:t>
      </w:r>
      <w:r>
        <w:rPr>
          <w:color w:val="000000"/>
          <w:sz w:val="20"/>
        </w:rPr>
        <w:t>лдингу.</w:t>
      </w:r>
      <w:r>
        <w:br/>
      </w:r>
      <w:r>
        <w:rPr>
          <w:color w:val="000000"/>
          <w:sz w:val="20"/>
        </w:rPr>
        <w:t>      3-1. Субъект естественной монополии вправе выступать в качестве единого организатора конкурса для своих аффилиированных лиц.</w:t>
      </w:r>
      <w:r>
        <w:br/>
      </w:r>
      <w:r>
        <w:rPr>
          <w:color w:val="000000"/>
          <w:sz w:val="20"/>
        </w:rPr>
        <w:t>      4. В случаях, установленных законодательством Республики Казахстан, субъект естественной монополии может осущес</w:t>
      </w:r>
      <w:r>
        <w:rPr>
          <w:color w:val="000000"/>
          <w:sz w:val="20"/>
        </w:rPr>
        <w:t>твить закупки способом из одного источника, тендера с применением двухэтапных процедур, запроса ценовых предложений, в том числе посредством электронных закупок.</w:t>
      </w:r>
      <w:r>
        <w:br/>
      </w:r>
      <w:r>
        <w:rPr>
          <w:color w:val="000000"/>
          <w:sz w:val="20"/>
        </w:rPr>
        <w:t>      4-1. Покупка электрической и (или) тепловой энергии у энергопроизводящей организации, ис</w:t>
      </w:r>
      <w:r>
        <w:rPr>
          <w:color w:val="000000"/>
          <w:sz w:val="20"/>
        </w:rPr>
        <w:t>пользующей возобновляемые источники энергии, осуществляется в соответствии с законодательством Республики Казахстан в области поддержки использования возобновляемых источников энергии.</w:t>
      </w:r>
    </w:p>
    <w:p w:rsidR="009B2A50" w:rsidRDefault="005841CB">
      <w:pPr>
        <w:spacing w:after="0"/>
      </w:pPr>
      <w:bookmarkStart w:id="76" w:name="z102"/>
      <w:bookmarkEnd w:id="75"/>
      <w:r>
        <w:rPr>
          <w:color w:val="000000"/>
          <w:sz w:val="20"/>
        </w:rPr>
        <w:t>      5. Субъект естественной монополии вправе осуществлять закупки тов</w:t>
      </w:r>
      <w:r>
        <w:rPr>
          <w:color w:val="000000"/>
          <w:sz w:val="20"/>
        </w:rPr>
        <w:t>аров (работ, услуг) без проведения тендера в случае, если годовые объемы закупок в стоимостном выражении не превышают предельного размера, установленного Правительством Республики Казахстан.</w:t>
      </w:r>
    </w:p>
    <w:p w:rsidR="009B2A50" w:rsidRDefault="005841CB">
      <w:pPr>
        <w:spacing w:after="0"/>
      </w:pPr>
      <w:bookmarkStart w:id="77" w:name="z103"/>
      <w:bookmarkEnd w:id="76"/>
      <w:r>
        <w:rPr>
          <w:color w:val="000000"/>
          <w:sz w:val="20"/>
        </w:rPr>
        <w:t>      5-1. Два и более аффилиированных лица субъекта естественной</w:t>
      </w:r>
      <w:r>
        <w:rPr>
          <w:color w:val="000000"/>
          <w:sz w:val="20"/>
        </w:rPr>
        <w:t xml:space="preserve"> монополии не имеют права участвовать в тендере (лоте), проводимом указанным субъектом естественной монополии, за исключением случаев, установленных Правительством Республики Казахстан.</w:t>
      </w:r>
    </w:p>
    <w:p w:rsidR="009B2A50" w:rsidRDefault="005841CB">
      <w:pPr>
        <w:spacing w:after="0"/>
      </w:pPr>
      <w:bookmarkStart w:id="78" w:name="z104"/>
      <w:bookmarkEnd w:id="77"/>
      <w:r>
        <w:rPr>
          <w:color w:val="000000"/>
          <w:sz w:val="20"/>
        </w:rPr>
        <w:lastRenderedPageBreak/>
        <w:t>      6. По требованию участника тендера ему должна быть предоставлена</w:t>
      </w:r>
      <w:r>
        <w:rPr>
          <w:color w:val="000000"/>
          <w:sz w:val="20"/>
        </w:rPr>
        <w:t xml:space="preserve"> исчерпывающая письменная информация о его результатах и причинах выбора победителя.</w:t>
      </w:r>
    </w:p>
    <w:p w:rsidR="009B2A50" w:rsidRDefault="005841CB">
      <w:pPr>
        <w:spacing w:after="0"/>
      </w:pPr>
      <w:bookmarkStart w:id="79" w:name="z105"/>
      <w:bookmarkEnd w:id="78"/>
      <w:r>
        <w:rPr>
          <w:color w:val="000000"/>
          <w:sz w:val="20"/>
        </w:rPr>
        <w:t>      </w:t>
      </w:r>
      <w:r>
        <w:rPr>
          <w:color w:val="FF0000"/>
          <w:sz w:val="20"/>
        </w:rPr>
        <w:t>Примечание РЦПИ!</w:t>
      </w:r>
      <w:r>
        <w:br/>
      </w:r>
      <w:r>
        <w:rPr>
          <w:color w:val="FF0000"/>
          <w:sz w:val="20"/>
        </w:rPr>
        <w:t xml:space="preserve">      В пункт 7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bookmarkEnd w:id="79"/>
    <w:p w:rsidR="009B2A50" w:rsidRDefault="005841CB">
      <w:pPr>
        <w:spacing w:after="0"/>
      </w:pPr>
      <w:r>
        <w:rPr>
          <w:color w:val="000000"/>
          <w:sz w:val="20"/>
        </w:rPr>
        <w:t>      7. Уполномоченный орган вправе до</w:t>
      </w:r>
      <w:r>
        <w:rPr>
          <w:color w:val="000000"/>
          <w:sz w:val="20"/>
        </w:rPr>
        <w:t xml:space="preserve"> заключения субъектом естественной монополии договора с победителем тендера, проведенного с нарушениями законодательства Республики Казахстан о естественных монополиях и регулируемых рынках, отменить его результаты и обязать субъект естественной монополии </w:t>
      </w:r>
      <w:r>
        <w:rPr>
          <w:color w:val="000000"/>
          <w:sz w:val="20"/>
        </w:rPr>
        <w:t>провести повторный тендер.</w:t>
      </w:r>
    </w:p>
    <w:p w:rsidR="009B2A50" w:rsidRDefault="005841CB">
      <w:pPr>
        <w:spacing w:after="0"/>
      </w:pPr>
      <w:bookmarkStart w:id="80" w:name="z106"/>
      <w:r>
        <w:rPr>
          <w:color w:val="000000"/>
          <w:sz w:val="20"/>
        </w:rPr>
        <w:t>      8. В случае нарушений субъектом естественной монополии требований о проведении тендера, установленных законодательством Республики Казахстан, при приобретении товаров (работ, услуг) уполномоченный орган вправе:</w:t>
      </w:r>
      <w:r>
        <w:br/>
      </w:r>
      <w:r>
        <w:rPr>
          <w:color w:val="000000"/>
          <w:sz w:val="20"/>
        </w:rPr>
        <w:t>      1) отк</w:t>
      </w:r>
      <w:r>
        <w:rPr>
          <w:color w:val="000000"/>
          <w:sz w:val="20"/>
        </w:rPr>
        <w:t>лонить заявку субъекта естественной монополии на утверждение тарифов (цен, ставок сборов) или их предельных уровней, если нарушения обнаружены уполномоченным органом в ходе рассмотрения заявки на утверждение тарифов (цен, ставок сборов) или их предельных у</w:t>
      </w:r>
      <w:r>
        <w:rPr>
          <w:color w:val="000000"/>
          <w:sz w:val="20"/>
        </w:rPr>
        <w:t>ровней;</w:t>
      </w:r>
      <w:r>
        <w:br/>
      </w:r>
      <w:r>
        <w:rPr>
          <w:color w:val="000000"/>
          <w:sz w:val="20"/>
        </w:rPr>
        <w:t>      2) инициировать изменение тарифов (цен, ставок сборов) на регулируемые услуги (товары, работы) субъекта естественной монополии или их предельных уровней и принять решение об утверждении временного компенсирующего тарифа для возмещения потреби</w:t>
      </w:r>
      <w:r>
        <w:rPr>
          <w:color w:val="000000"/>
          <w:sz w:val="20"/>
        </w:rPr>
        <w:t>телям убытков, причиненных субъектом естественной монополии, если нарушения, причинившие убытки потребителям, обнаружены уполномоченным органом в период действия тарифов (цен, ставок сборов) или их предельных уровней.</w:t>
      </w:r>
      <w:r>
        <w:br/>
      </w:r>
      <w:r>
        <w:rPr>
          <w:color w:val="000000"/>
          <w:sz w:val="20"/>
        </w:rPr>
        <w:t>      9. Требования, предусмотренные н</w:t>
      </w:r>
      <w:r>
        <w:rPr>
          <w:color w:val="000000"/>
          <w:sz w:val="20"/>
        </w:rPr>
        <w:t>астоящей статьей, за исключением пункта 2-1, не распространяются на субъекты естественных монополий, осуществляющие закупки балансирующей электроэнергии, электрической энергии на централизованных торгах, спот-рынке в соответствии с законодательством Респуб</w:t>
      </w:r>
      <w:r>
        <w:rPr>
          <w:color w:val="000000"/>
          <w:sz w:val="20"/>
        </w:rPr>
        <w:t>лики Казахстан об электроэнергетике, а также на субъекты естественных монополий малой мощности.</w:t>
      </w:r>
      <w:r>
        <w:br/>
      </w:r>
      <w:r>
        <w:rPr>
          <w:color w:val="FF0000"/>
          <w:sz w:val="20"/>
        </w:rPr>
        <w:t xml:space="preserve">      Сноска. Закон дополнен статьей 18-4 в соответствии с Законом РК от 26.12.2002 </w:t>
      </w:r>
      <w:r>
        <w:rPr>
          <w:color w:val="000000"/>
          <w:sz w:val="20"/>
        </w:rPr>
        <w:t>№ 364</w:t>
      </w:r>
      <w:r>
        <w:rPr>
          <w:color w:val="FF0000"/>
          <w:sz w:val="20"/>
        </w:rPr>
        <w:t xml:space="preserve">; с изменениями, внесенными законами РК от 09.12.2004 </w:t>
      </w:r>
      <w:r>
        <w:rPr>
          <w:color w:val="000000"/>
          <w:sz w:val="20"/>
        </w:rPr>
        <w:t>№ 9</w:t>
      </w:r>
      <w:r>
        <w:rPr>
          <w:color w:val="FF0000"/>
          <w:sz w:val="20"/>
        </w:rPr>
        <w:t>; от 20.12.200</w:t>
      </w:r>
      <w:r>
        <w:rPr>
          <w:color w:val="FF0000"/>
          <w:sz w:val="20"/>
        </w:rPr>
        <w:t xml:space="preserve">4 </w:t>
      </w:r>
      <w:r>
        <w:rPr>
          <w:color w:val="000000"/>
          <w:sz w:val="20"/>
        </w:rPr>
        <w:t>№ 13</w:t>
      </w:r>
      <w:r>
        <w:rPr>
          <w:color w:val="FF0000"/>
          <w:sz w:val="20"/>
        </w:rPr>
        <w:t xml:space="preserve"> (вводится в действие с 01.01.2005); от 05.07.2006 </w:t>
      </w:r>
      <w:r>
        <w:rPr>
          <w:color w:val="000000"/>
          <w:sz w:val="20"/>
        </w:rPr>
        <w:t>№ 166</w:t>
      </w:r>
      <w:r>
        <w:rPr>
          <w:color w:val="FF0000"/>
          <w:sz w:val="20"/>
        </w:rPr>
        <w:t xml:space="preserve"> (вводится в действие со дня его официального опубликования); от 27.07.2007 </w:t>
      </w:r>
      <w:r>
        <w:rPr>
          <w:color w:val="000000"/>
          <w:sz w:val="20"/>
        </w:rPr>
        <w:t>№ 316</w:t>
      </w:r>
      <w:r>
        <w:rPr>
          <w:color w:val="FF0000"/>
          <w:sz w:val="20"/>
        </w:rPr>
        <w:t xml:space="preserve"> (вводится в действие со дня его официального опубликования); от 29.12.2008 </w:t>
      </w:r>
      <w:r>
        <w:rPr>
          <w:color w:val="000000"/>
          <w:sz w:val="20"/>
        </w:rPr>
        <w:t>N№ 116-IV</w:t>
      </w:r>
      <w:r>
        <w:rPr>
          <w:color w:val="FF0000"/>
          <w:sz w:val="20"/>
        </w:rPr>
        <w:t xml:space="preserve"> (вводится в действие с 01.0</w:t>
      </w:r>
      <w:r>
        <w:rPr>
          <w:color w:val="FF0000"/>
          <w:sz w:val="20"/>
        </w:rPr>
        <w:t xml:space="preserve">1.2009); от 04.07.2009 </w:t>
      </w:r>
      <w:r>
        <w:rPr>
          <w:color w:val="000000"/>
          <w:sz w:val="20"/>
        </w:rPr>
        <w:t>№ 166-IV</w:t>
      </w:r>
      <w:r>
        <w:rPr>
          <w:color w:val="FF0000"/>
          <w:sz w:val="20"/>
        </w:rPr>
        <w:t xml:space="preserve">; от 15.03.2010 </w:t>
      </w:r>
      <w:r>
        <w:rPr>
          <w:color w:val="000000"/>
          <w:sz w:val="20"/>
        </w:rPr>
        <w:t>№ 255-IV</w:t>
      </w:r>
      <w:r>
        <w:rPr>
          <w:color w:val="FF0000"/>
          <w:sz w:val="20"/>
        </w:rPr>
        <w:t>; от 05.07.2011</w:t>
      </w:r>
      <w:r>
        <w:rPr>
          <w:color w:val="000000"/>
          <w:sz w:val="20"/>
        </w:rPr>
        <w:t> № 452-IV </w:t>
      </w:r>
      <w:r>
        <w:rPr>
          <w:color w:val="FF0000"/>
          <w:sz w:val="20"/>
        </w:rPr>
        <w:t xml:space="preserve">(вводится в действие с 13.10.2011); от 01.02.2012 </w:t>
      </w:r>
      <w:r>
        <w:rPr>
          <w:color w:val="000000"/>
          <w:sz w:val="20"/>
        </w:rPr>
        <w:t>№ 551-IV</w:t>
      </w:r>
      <w:r>
        <w:rPr>
          <w:color w:val="FF0000"/>
          <w:sz w:val="20"/>
        </w:rPr>
        <w:t xml:space="preserve"> (вводится в действие по истечении десяти календарных дней после его первого официального опубликования); от 04.07.201</w:t>
      </w:r>
      <w:r>
        <w:rPr>
          <w:color w:val="FF0000"/>
          <w:sz w:val="20"/>
        </w:rPr>
        <w:t xml:space="preserve">3 </w:t>
      </w:r>
      <w:r>
        <w:rPr>
          <w:color w:val="000000"/>
          <w:sz w:val="20"/>
        </w:rPr>
        <w:t>№ 128-V</w:t>
      </w:r>
      <w:r>
        <w:rPr>
          <w:color w:val="FF0000"/>
          <w:sz w:val="20"/>
        </w:rPr>
        <w:t xml:space="preserve"> (вводится в действие по истечении десяти календарных дней после его первого официального опубликования);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 от 29.12.2</w:t>
      </w:r>
      <w:r>
        <w:rPr>
          <w:color w:val="FF0000"/>
          <w:sz w:val="20"/>
        </w:rPr>
        <w:t>014</w:t>
      </w:r>
      <w:r>
        <w:rPr>
          <w:color w:val="000000"/>
          <w:sz w:val="20"/>
        </w:rPr>
        <w:t> № 269-V </w:t>
      </w:r>
      <w:r>
        <w:rPr>
          <w:color w:val="FF0000"/>
          <w:sz w:val="20"/>
        </w:rPr>
        <w:t xml:space="preserve">(вводится в действие с 01.01.2015); от 05.05.2015 </w:t>
      </w:r>
      <w:r>
        <w:rPr>
          <w:color w:val="000000"/>
          <w:sz w:val="20"/>
        </w:rPr>
        <w:t>№ 312-V</w:t>
      </w:r>
      <w:r>
        <w:rPr>
          <w:color w:val="FF0000"/>
          <w:sz w:val="20"/>
        </w:rPr>
        <w:t xml:space="preserve"> (порядок введения в действие см. </w:t>
      </w:r>
      <w:r>
        <w:rPr>
          <w:color w:val="000000"/>
          <w:sz w:val="20"/>
        </w:rPr>
        <w:t>ст. 2</w:t>
      </w:r>
      <w:r>
        <w:rPr>
          <w:color w:val="FF0000"/>
          <w:sz w:val="20"/>
        </w:rPr>
        <w:t xml:space="preserve">); от 12.11.2015 </w:t>
      </w:r>
      <w:r>
        <w:rPr>
          <w:color w:val="000000"/>
          <w:sz w:val="20"/>
        </w:rPr>
        <w:t>№ 394-V</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9B2A50" w:rsidRDefault="005841CB">
      <w:pPr>
        <w:spacing w:after="0"/>
      </w:pPr>
      <w:bookmarkStart w:id="81" w:name="z111"/>
      <w:bookmarkEnd w:id="80"/>
      <w:r>
        <w:rPr>
          <w:color w:val="000000"/>
          <w:sz w:val="20"/>
        </w:rPr>
        <w:t>      </w:t>
      </w:r>
      <w:r>
        <w:rPr>
          <w:color w:val="FF0000"/>
          <w:sz w:val="20"/>
        </w:rPr>
        <w:t>Примечан</w:t>
      </w:r>
      <w:r>
        <w:rPr>
          <w:color w:val="FF0000"/>
          <w:sz w:val="20"/>
        </w:rPr>
        <w:t>ие РЦПИ!</w:t>
      </w:r>
      <w:r>
        <w:br/>
      </w:r>
      <w:r>
        <w:rPr>
          <w:color w:val="FF0000"/>
          <w:sz w:val="20"/>
        </w:rPr>
        <w:t xml:space="preserve">      В заголовок статьи 18-5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82" w:name="z284"/>
      <w:bookmarkEnd w:id="81"/>
      <w:r>
        <w:rPr>
          <w:color w:val="000000"/>
          <w:sz w:val="20"/>
        </w:rPr>
        <w:t>      </w:t>
      </w:r>
      <w:r>
        <w:rPr>
          <w:b/>
          <w:color w:val="000000"/>
          <w:sz w:val="20"/>
        </w:rPr>
        <w:t>Статья 18-5. Осуществление государственного контроля в</w:t>
      </w:r>
      <w:r>
        <w:br/>
      </w:r>
      <w:r>
        <w:rPr>
          <w:b/>
          <w:color w:val="000000"/>
          <w:sz w:val="20"/>
        </w:rPr>
        <w:t>                  сферах естественных монополий и на</w:t>
      </w:r>
      <w:r>
        <w:br/>
      </w:r>
      <w:r>
        <w:rPr>
          <w:b/>
          <w:color w:val="000000"/>
          <w:sz w:val="20"/>
        </w:rPr>
        <w:t>                  регулируемых рынках</w:t>
      </w:r>
      <w:r>
        <w:br/>
      </w:r>
      <w:r>
        <w:rPr>
          <w:color w:val="000000"/>
          <w:sz w:val="20"/>
        </w:rPr>
        <w:t>       </w:t>
      </w:r>
      <w:r>
        <w:br/>
      </w:r>
      <w:r>
        <w:rPr>
          <w:color w:val="000000"/>
          <w:sz w:val="20"/>
        </w:rPr>
        <w:t>      </w:t>
      </w:r>
      <w:r>
        <w:rPr>
          <w:color w:val="FF0000"/>
          <w:sz w:val="20"/>
        </w:rPr>
        <w:t>Примечание РЦПИ!</w:t>
      </w:r>
      <w:r>
        <w:br/>
      </w:r>
      <w:r>
        <w:rPr>
          <w:color w:val="FF0000"/>
          <w:sz w:val="20"/>
        </w:rPr>
        <w:t xml:space="preserve">      В пункт 1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83" w:name="z285"/>
      <w:bookmarkEnd w:id="82"/>
      <w:r>
        <w:rPr>
          <w:color w:val="000000"/>
          <w:sz w:val="20"/>
        </w:rPr>
        <w:lastRenderedPageBreak/>
        <w:t>      1. Государственный контроль в сферах естественных монополий и на регулир</w:t>
      </w:r>
      <w:r>
        <w:rPr>
          <w:color w:val="000000"/>
          <w:sz w:val="20"/>
        </w:rPr>
        <w:t>уемых рынках осуществляется в форме проверки и иных формах.</w:t>
      </w:r>
      <w:r>
        <w:br/>
      </w:r>
      <w:r>
        <w:rPr>
          <w:color w:val="000000"/>
          <w:sz w:val="20"/>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color w:val="FF0000"/>
          <w:sz w:val="20"/>
        </w:rPr>
        <w:t>      С</w:t>
      </w:r>
      <w:r>
        <w:rPr>
          <w:color w:val="FF0000"/>
          <w:sz w:val="20"/>
        </w:rPr>
        <w:t xml:space="preserve">носка. Статья 18-5 в редакции Закона РК от 17.07.2009 </w:t>
      </w:r>
      <w:r>
        <w:rPr>
          <w:color w:val="000000"/>
          <w:sz w:val="20"/>
        </w:rPr>
        <w:t>№ 188-IV</w:t>
      </w:r>
      <w:r>
        <w:rPr>
          <w:color w:val="FF0000"/>
          <w:sz w:val="20"/>
        </w:rPr>
        <w:t xml:space="preserve"> (порядок введения в действие см. </w:t>
      </w:r>
      <w:r>
        <w:rPr>
          <w:color w:val="000000"/>
          <w:sz w:val="20"/>
        </w:rPr>
        <w:t>ст.2</w:t>
      </w:r>
      <w:r>
        <w:rPr>
          <w:color w:val="FF0000"/>
          <w:sz w:val="20"/>
        </w:rPr>
        <w:t xml:space="preserve">); с изменением, внесенным Законом РК от 06.01.2011 </w:t>
      </w:r>
      <w:r>
        <w:rPr>
          <w:color w:val="000000"/>
          <w:sz w:val="20"/>
        </w:rPr>
        <w:t>№ 378-IV</w:t>
      </w:r>
      <w:r>
        <w:rPr>
          <w:color w:val="FF0000"/>
          <w:sz w:val="20"/>
        </w:rPr>
        <w:t xml:space="preserve"> (вводится в действие по истечении десяти календарных дней после его первого официального опубли</w:t>
      </w:r>
      <w:r>
        <w:rPr>
          <w:color w:val="FF0000"/>
          <w:sz w:val="20"/>
        </w:rPr>
        <w:t xml:space="preserve">кования); от 29.10.2015 </w:t>
      </w:r>
      <w:r>
        <w:rPr>
          <w:color w:val="000000"/>
          <w:sz w:val="20"/>
        </w:rPr>
        <w:t>№ 376-V </w:t>
      </w:r>
      <w:r>
        <w:rPr>
          <w:color w:val="FF0000"/>
          <w:sz w:val="20"/>
        </w:rPr>
        <w:t>(</w:t>
      </w:r>
      <w:r>
        <w:rPr>
          <w:color w:val="000000"/>
          <w:sz w:val="20"/>
        </w:rPr>
        <w:t>вводится</w:t>
      </w:r>
      <w:r>
        <w:rPr>
          <w:color w:val="FF0000"/>
          <w:sz w:val="20"/>
        </w:rPr>
        <w:t xml:space="preserve"> в действие с 01.01.2016).</w:t>
      </w:r>
    </w:p>
    <w:p w:rsidR="009B2A50" w:rsidRDefault="005841CB">
      <w:pPr>
        <w:spacing w:after="0"/>
      </w:pPr>
      <w:bookmarkStart w:id="84" w:name="z110"/>
      <w:bookmarkEnd w:id="83"/>
      <w:r>
        <w:rPr>
          <w:b/>
          <w:color w:val="000000"/>
          <w:sz w:val="20"/>
        </w:rPr>
        <w:t>       Статья 18-6. Порядок проведения проверок субъектов</w:t>
      </w:r>
      <w:r>
        <w:br/>
      </w:r>
      <w:r>
        <w:rPr>
          <w:b/>
          <w:color w:val="000000"/>
          <w:sz w:val="20"/>
        </w:rPr>
        <w:t>                   естественных монополий</w:t>
      </w:r>
    </w:p>
    <w:bookmarkEnd w:id="84"/>
    <w:p w:rsidR="009B2A50" w:rsidRDefault="005841CB">
      <w:pPr>
        <w:spacing w:after="0"/>
      </w:pPr>
      <w:r>
        <w:rPr>
          <w:color w:val="FF0000"/>
          <w:sz w:val="20"/>
        </w:rPr>
        <w:t>      Сноска. Статья 18-6 исключена Законом РК от 17.07.2009 N 188-IV(порядок введения в</w:t>
      </w:r>
      <w:r>
        <w:rPr>
          <w:color w:val="FF0000"/>
          <w:sz w:val="20"/>
        </w:rPr>
        <w:t xml:space="preserve"> действие см. ст. 2).</w:t>
      </w:r>
    </w:p>
    <w:p w:rsidR="009B2A50" w:rsidRDefault="005841CB">
      <w:pPr>
        <w:spacing w:after="0"/>
      </w:pPr>
      <w:bookmarkStart w:id="85" w:name="z109"/>
      <w:r>
        <w:rPr>
          <w:color w:val="000000"/>
          <w:sz w:val="20"/>
        </w:rPr>
        <w:t>      </w:t>
      </w:r>
      <w:r>
        <w:rPr>
          <w:color w:val="FF0000"/>
          <w:sz w:val="20"/>
        </w:rPr>
        <w:t>Примечание РЦПИ!</w:t>
      </w:r>
      <w:r>
        <w:br/>
      </w:r>
      <w:r>
        <w:rPr>
          <w:color w:val="FF0000"/>
          <w:sz w:val="20"/>
        </w:rPr>
        <w:t xml:space="preserve">      В заголовок статьи 18-7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bookmarkEnd w:id="85"/>
    <w:p w:rsidR="009B2A50" w:rsidRDefault="005841CB">
      <w:pPr>
        <w:spacing w:after="0"/>
      </w:pPr>
      <w:r>
        <w:rPr>
          <w:color w:val="000000"/>
          <w:sz w:val="20"/>
        </w:rPr>
        <w:t>      </w:t>
      </w:r>
      <w:r>
        <w:rPr>
          <w:b/>
          <w:color w:val="000000"/>
          <w:sz w:val="20"/>
        </w:rPr>
        <w:t xml:space="preserve">Статья 18-7. Решение уполномоченного органа по </w:t>
      </w:r>
      <w:r>
        <w:br/>
      </w:r>
      <w:r>
        <w:rPr>
          <w:b/>
          <w:color w:val="000000"/>
          <w:sz w:val="20"/>
        </w:rPr>
        <w:t>                    результатам пр</w:t>
      </w:r>
      <w:r>
        <w:rPr>
          <w:b/>
          <w:color w:val="000000"/>
          <w:sz w:val="20"/>
        </w:rPr>
        <w:t>оверки субъекта естественной</w:t>
      </w:r>
      <w:r>
        <w:br/>
      </w:r>
      <w:r>
        <w:rPr>
          <w:b/>
          <w:color w:val="000000"/>
          <w:sz w:val="20"/>
        </w:rPr>
        <w:t>                    монополии и субъекта регулируемого рынка</w:t>
      </w:r>
    </w:p>
    <w:p w:rsidR="009B2A50" w:rsidRDefault="005841CB">
      <w:pPr>
        <w:spacing w:after="0"/>
      </w:pPr>
      <w:r>
        <w:rPr>
          <w:color w:val="FF0000"/>
          <w:sz w:val="20"/>
        </w:rPr>
        <w:t>      Сноска. Заголовок статьи 18-7 с изменениями, внесенными Законом РК от 17.07.2009 N 188-IV(порядок введения в действие см. ст. 2).</w:t>
      </w:r>
    </w:p>
    <w:p w:rsidR="009B2A50" w:rsidRDefault="005841CB">
      <w:pPr>
        <w:spacing w:after="0"/>
      </w:pPr>
      <w:r>
        <w:rPr>
          <w:color w:val="000000"/>
          <w:sz w:val="20"/>
        </w:rPr>
        <w:t>      </w:t>
      </w:r>
      <w:r>
        <w:rPr>
          <w:color w:val="FF0000"/>
          <w:sz w:val="20"/>
        </w:rPr>
        <w:t>Примечание РЦПИ!</w:t>
      </w:r>
      <w:r>
        <w:br/>
      </w:r>
      <w:r>
        <w:rPr>
          <w:color w:val="FF0000"/>
          <w:sz w:val="20"/>
        </w:rPr>
        <w:t>      В</w:t>
      </w:r>
      <w:r>
        <w:rPr>
          <w:color w:val="FF0000"/>
          <w:sz w:val="20"/>
        </w:rPr>
        <w:t xml:space="preserve"> абзац первый статьи 18-7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r>
        <w:rPr>
          <w:color w:val="000000"/>
          <w:sz w:val="20"/>
        </w:rPr>
        <w:t>      По результатам рассмотрения акта об итогах проверки субъекта естественной монополии или субъекта регулируемого рынка уполномоченный</w:t>
      </w:r>
      <w:r>
        <w:rPr>
          <w:color w:val="000000"/>
          <w:sz w:val="20"/>
        </w:rPr>
        <w:t xml:space="preserve"> орган:</w:t>
      </w:r>
      <w:r>
        <w:br/>
      </w:r>
      <w:r>
        <w:rPr>
          <w:color w:val="000000"/>
          <w:sz w:val="20"/>
        </w:rPr>
        <w:t>      1) составляет заключение об отсутствии оснований в возбуждении дела об административном правонарушении;</w:t>
      </w:r>
      <w:r>
        <w:br/>
      </w:r>
      <w:r>
        <w:rPr>
          <w:color w:val="000000"/>
          <w:sz w:val="20"/>
        </w:rPr>
        <w:t>      2) возбуждает дело об административном правонарушении;</w:t>
      </w:r>
      <w:r>
        <w:br/>
      </w:r>
      <w:r>
        <w:rPr>
          <w:color w:val="000000"/>
          <w:sz w:val="20"/>
        </w:rPr>
        <w:t>      </w:t>
      </w:r>
      <w:r>
        <w:rPr>
          <w:color w:val="FF0000"/>
          <w:sz w:val="20"/>
        </w:rPr>
        <w:t>Примечание РЦПИ!</w:t>
      </w:r>
      <w:r>
        <w:br/>
      </w:r>
      <w:r>
        <w:rPr>
          <w:color w:val="FF0000"/>
          <w:sz w:val="20"/>
        </w:rPr>
        <w:t>      В подпункт 3) предусмотрено изменение Законом РК</w:t>
      </w:r>
      <w:r>
        <w:rPr>
          <w:color w:val="FF0000"/>
          <w:sz w:val="20"/>
        </w:rPr>
        <w:t xml:space="preserve">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r>
        <w:rPr>
          <w:color w:val="000000"/>
          <w:sz w:val="20"/>
        </w:rPr>
        <w:t>      3) выносит предписание субъекту естественной монополии или субъекту регулируемого рынка об устранении выявленных фактов нарушения законодательства Республики Казахстан о естественных монополи</w:t>
      </w:r>
      <w:r>
        <w:rPr>
          <w:color w:val="000000"/>
          <w:sz w:val="20"/>
        </w:rPr>
        <w:t>ях и регулируемых рынках;</w:t>
      </w:r>
      <w:r>
        <w:br/>
      </w:r>
      <w:r>
        <w:rPr>
          <w:color w:val="000000"/>
          <w:sz w:val="20"/>
        </w:rPr>
        <w:t>      4) передает материалы в правоохранительные органы для проведения досудебного расследования;</w:t>
      </w:r>
      <w:r>
        <w:br/>
      </w:r>
      <w:r>
        <w:rPr>
          <w:color w:val="000000"/>
          <w:sz w:val="20"/>
        </w:rPr>
        <w:t>      5) передает материалы в иные государственные органы для рассмотрения и принятия соответствующих мер.</w:t>
      </w:r>
      <w:r>
        <w:br/>
      </w:r>
      <w:r>
        <w:rPr>
          <w:color w:val="FF0000"/>
          <w:sz w:val="20"/>
        </w:rPr>
        <w:t xml:space="preserve">      Сноска. Закон дополнен статьей 18-7 в соответствии с Законом РК от 31.01.2006 </w:t>
      </w:r>
      <w:r>
        <w:rPr>
          <w:color w:val="000000"/>
          <w:sz w:val="20"/>
        </w:rPr>
        <w:t>N 125</w:t>
      </w:r>
      <w:r>
        <w:rPr>
          <w:color w:val="FF0000"/>
          <w:sz w:val="20"/>
        </w:rPr>
        <w:t xml:space="preserve">; с изменениями, внесенными законами РК от 17.07.2009 </w:t>
      </w:r>
      <w:r>
        <w:rPr>
          <w:color w:val="000000"/>
          <w:sz w:val="20"/>
        </w:rPr>
        <w:t>N 188-IV</w:t>
      </w:r>
      <w:r>
        <w:rPr>
          <w:color w:val="FF0000"/>
          <w:sz w:val="20"/>
        </w:rPr>
        <w:t xml:space="preserve"> (порядок введения в действие см. </w:t>
      </w:r>
      <w:r>
        <w:rPr>
          <w:color w:val="000000"/>
          <w:sz w:val="20"/>
        </w:rPr>
        <w:t>ст. 2</w:t>
      </w:r>
      <w:r>
        <w:rPr>
          <w:color w:val="FF0000"/>
          <w:sz w:val="20"/>
        </w:rPr>
        <w:t xml:space="preserve">); от 15.03.2010 </w:t>
      </w:r>
      <w:r>
        <w:rPr>
          <w:color w:val="000000"/>
          <w:sz w:val="20"/>
        </w:rPr>
        <w:t>№ 255-IV</w:t>
      </w:r>
      <w:r>
        <w:rPr>
          <w:color w:val="FF0000"/>
          <w:sz w:val="20"/>
        </w:rPr>
        <w:t>; от 04.07.2014</w:t>
      </w:r>
      <w:r>
        <w:rPr>
          <w:color w:val="000000"/>
          <w:sz w:val="20"/>
        </w:rPr>
        <w:t> № 233-V </w:t>
      </w:r>
      <w:r>
        <w:rPr>
          <w:color w:val="FF0000"/>
          <w:sz w:val="20"/>
        </w:rPr>
        <w:t>(вводится в дейст</w:t>
      </w:r>
      <w:r>
        <w:rPr>
          <w:color w:val="FF0000"/>
          <w:sz w:val="20"/>
        </w:rPr>
        <w:t>вие с 01.01.2015).</w:t>
      </w:r>
    </w:p>
    <w:p w:rsidR="009B2A50" w:rsidRDefault="005841CB">
      <w:pPr>
        <w:spacing w:after="0"/>
      </w:pPr>
      <w:bookmarkStart w:id="86" w:name="z35"/>
      <w:r>
        <w:rPr>
          <w:color w:val="000000"/>
          <w:sz w:val="20"/>
        </w:rPr>
        <w:t>      </w:t>
      </w:r>
      <w:r>
        <w:rPr>
          <w:b/>
          <w:color w:val="000000"/>
          <w:sz w:val="20"/>
        </w:rPr>
        <w:t>Статья 19. Последствия нарушения настоящего Закона</w:t>
      </w:r>
    </w:p>
    <w:p w:rsidR="009B2A50" w:rsidRDefault="005841CB">
      <w:pPr>
        <w:spacing w:after="0"/>
      </w:pPr>
      <w:bookmarkStart w:id="87" w:name="z166"/>
      <w:bookmarkEnd w:id="86"/>
      <w:r>
        <w:rPr>
          <w:color w:val="000000"/>
          <w:sz w:val="20"/>
        </w:rPr>
        <w:t>      </w:t>
      </w:r>
      <w:r>
        <w:rPr>
          <w:color w:val="FF0000"/>
          <w:sz w:val="20"/>
        </w:rPr>
        <w:t>Примечание РЦПИ!</w:t>
      </w:r>
      <w:r>
        <w:br/>
      </w:r>
      <w:r>
        <w:rPr>
          <w:color w:val="FF0000"/>
          <w:sz w:val="20"/>
        </w:rPr>
        <w:t xml:space="preserve">      В пункт 1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88" w:name="z167"/>
      <w:bookmarkEnd w:id="87"/>
      <w:r>
        <w:rPr>
          <w:color w:val="000000"/>
          <w:sz w:val="20"/>
        </w:rPr>
        <w:t>      1. В случае нарушения настоящего Закона су</w:t>
      </w:r>
      <w:r>
        <w:rPr>
          <w:color w:val="000000"/>
          <w:sz w:val="20"/>
        </w:rPr>
        <w:t>бъекты естественных монополий и регулируемых рынков, государственные органы, их руководители обязаны:</w:t>
      </w:r>
      <w:r>
        <w:br/>
      </w:r>
      <w:r>
        <w:rPr>
          <w:color w:val="000000"/>
          <w:sz w:val="20"/>
        </w:rPr>
        <w:t>      1) прекратить нарушение настоящего Закона и устранить его последствия;</w:t>
      </w:r>
      <w:r>
        <w:br/>
      </w:r>
      <w:r>
        <w:rPr>
          <w:color w:val="000000"/>
          <w:sz w:val="20"/>
        </w:rPr>
        <w:t>      2) восстановить первоначальное положение или совершить иные действия, у</w:t>
      </w:r>
      <w:r>
        <w:rPr>
          <w:color w:val="000000"/>
          <w:sz w:val="20"/>
        </w:rPr>
        <w:t xml:space="preserve">казанные в </w:t>
      </w:r>
      <w:r>
        <w:rPr>
          <w:color w:val="000000"/>
          <w:sz w:val="20"/>
        </w:rPr>
        <w:lastRenderedPageBreak/>
        <w:t>предписании;</w:t>
      </w:r>
      <w:r>
        <w:br/>
      </w:r>
      <w:r>
        <w:rPr>
          <w:color w:val="000000"/>
          <w:sz w:val="20"/>
        </w:rPr>
        <w:t>      3) принять меры для возмещения причиненного ущерба и (или) убытков напрямую или посредством временного снижения тарифов (цен, ставок сборов);</w:t>
      </w:r>
      <w:r>
        <w:br/>
      </w:r>
      <w:r>
        <w:rPr>
          <w:color w:val="000000"/>
          <w:sz w:val="20"/>
        </w:rPr>
        <w:t>      4) отменить или изменить акт, не соответствующий настоящему Закону.</w:t>
      </w:r>
      <w:r>
        <w:br/>
      </w:r>
      <w:r>
        <w:rPr>
          <w:color w:val="000000"/>
          <w:sz w:val="20"/>
        </w:rPr>
        <w:t>      2. У</w:t>
      </w:r>
      <w:r>
        <w:rPr>
          <w:color w:val="000000"/>
          <w:sz w:val="20"/>
        </w:rPr>
        <w:t>полномоченный орган устанавливает временный компенсирующий тариф на основании материалов проведенных им проверок субъекта естественной монополии, по результатам анализа исполнения субъектом естественной монополии тарифной сметы и (или) анализа информации с</w:t>
      </w:r>
      <w:r>
        <w:rPr>
          <w:color w:val="000000"/>
          <w:sz w:val="20"/>
        </w:rPr>
        <w:t>убъекта естественной монополии об исполнении инвестиционной программы (проекта) с учетом ставки рефинансирования Национального Банка Республики Казахстан на день принятия решения. Введение временного компенсирующего тарифа осуществляется с первого числа вт</w:t>
      </w:r>
      <w:r>
        <w:rPr>
          <w:color w:val="000000"/>
          <w:sz w:val="20"/>
        </w:rPr>
        <w:t>орого месяца, следующего за месяцем проведения проверки, анализа исполнения субъектом естественной монополии тарифной сметы и (или) анализа информации субъекта естественной монополии об исполнении инвестиционной программы (проекта).</w:t>
      </w:r>
      <w:r>
        <w:br/>
      </w:r>
      <w:r>
        <w:rPr>
          <w:color w:val="000000"/>
          <w:sz w:val="20"/>
        </w:rPr>
        <w:t>      Информация о прин</w:t>
      </w:r>
      <w:r>
        <w:rPr>
          <w:color w:val="000000"/>
          <w:sz w:val="20"/>
        </w:rPr>
        <w:t>ятом решении размещается на интернет-ресурсе уполномоченного органа.</w:t>
      </w:r>
      <w:r>
        <w:br/>
      </w:r>
      <w:r>
        <w:rPr>
          <w:color w:val="000000"/>
          <w:sz w:val="20"/>
        </w:rPr>
        <w:t>      </w:t>
      </w:r>
      <w:r>
        <w:rPr>
          <w:color w:val="FF0000"/>
          <w:sz w:val="20"/>
        </w:rPr>
        <w:t xml:space="preserve">Сноска. Статья 19 с изменениями, внесенными законами РК от 26.12.2002 </w:t>
      </w:r>
      <w:r>
        <w:rPr>
          <w:color w:val="000000"/>
          <w:sz w:val="20"/>
        </w:rPr>
        <w:t>N 364</w:t>
      </w:r>
      <w:r>
        <w:rPr>
          <w:color w:val="FF0000"/>
          <w:sz w:val="20"/>
        </w:rPr>
        <w:t xml:space="preserve">; от 09.12.2004 </w:t>
      </w:r>
      <w:r>
        <w:rPr>
          <w:color w:val="000000"/>
          <w:sz w:val="20"/>
        </w:rPr>
        <w:t>N 9</w:t>
      </w:r>
      <w:r>
        <w:rPr>
          <w:color w:val="FF0000"/>
          <w:sz w:val="20"/>
        </w:rPr>
        <w:t xml:space="preserve">; от 15.03.2010 </w:t>
      </w:r>
      <w:r>
        <w:rPr>
          <w:color w:val="000000"/>
          <w:sz w:val="20"/>
        </w:rPr>
        <w:t>№ 255-IV</w:t>
      </w:r>
      <w:r>
        <w:rPr>
          <w:color w:val="FF0000"/>
          <w:sz w:val="20"/>
        </w:rPr>
        <w:t xml:space="preserve">; от 04.07.2012 </w:t>
      </w:r>
      <w:r>
        <w:rPr>
          <w:color w:val="000000"/>
          <w:sz w:val="20"/>
        </w:rPr>
        <w:t>№ 25-V</w:t>
      </w:r>
      <w:r>
        <w:rPr>
          <w:color w:val="FF0000"/>
          <w:sz w:val="20"/>
        </w:rPr>
        <w:t xml:space="preserve"> (вводится в действие по истечении десяти</w:t>
      </w:r>
      <w:r>
        <w:rPr>
          <w:color w:val="FF0000"/>
          <w:sz w:val="20"/>
        </w:rPr>
        <w:t xml:space="preserve"> календарных дней после его первого официального опубликования).</w:t>
      </w:r>
    </w:p>
    <w:p w:rsidR="009B2A50" w:rsidRDefault="005841CB">
      <w:pPr>
        <w:spacing w:after="0"/>
      </w:pPr>
      <w:bookmarkStart w:id="89" w:name="z45"/>
      <w:bookmarkEnd w:id="88"/>
      <w:r>
        <w:rPr>
          <w:color w:val="000000"/>
          <w:sz w:val="20"/>
        </w:rPr>
        <w:t>      </w:t>
      </w:r>
      <w:r>
        <w:rPr>
          <w:b/>
          <w:color w:val="000000"/>
          <w:sz w:val="20"/>
        </w:rPr>
        <w:t>Статья 19-1. Предписания уполномоченного органа</w:t>
      </w:r>
    </w:p>
    <w:p w:rsidR="009B2A50" w:rsidRDefault="005841CB">
      <w:pPr>
        <w:spacing w:after="0"/>
      </w:pPr>
      <w:bookmarkStart w:id="90" w:name="z286"/>
      <w:bookmarkEnd w:id="89"/>
      <w:r>
        <w:rPr>
          <w:color w:val="000000"/>
          <w:sz w:val="20"/>
        </w:rPr>
        <w:t>      </w:t>
      </w:r>
      <w:r>
        <w:rPr>
          <w:color w:val="FF0000"/>
          <w:sz w:val="20"/>
        </w:rPr>
        <w:t>Примечание РЦПИ!</w:t>
      </w:r>
      <w:r>
        <w:br/>
      </w:r>
      <w:r>
        <w:rPr>
          <w:color w:val="FF0000"/>
          <w:sz w:val="20"/>
        </w:rPr>
        <w:t xml:space="preserve">      В пункт 1 предусмотрено изменение Законом РК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01.01.2017).</w:t>
      </w:r>
    </w:p>
    <w:p w:rsidR="009B2A50" w:rsidRDefault="005841CB">
      <w:pPr>
        <w:spacing w:after="0"/>
      </w:pPr>
      <w:bookmarkStart w:id="91" w:name="z287"/>
      <w:bookmarkEnd w:id="90"/>
      <w:r>
        <w:rPr>
          <w:color w:val="000000"/>
          <w:sz w:val="20"/>
        </w:rPr>
        <w:t>     </w:t>
      </w:r>
      <w:r>
        <w:rPr>
          <w:color w:val="000000"/>
          <w:sz w:val="20"/>
        </w:rPr>
        <w:t xml:space="preserve"> 1. Предписания уполномоченного органа исполняются субъектами естественных монополий, регулируемых рынков, государственными органами, их руководителями в срок, предусмотренный решениями (предписаниями), но не позднее тридцати дней со дня их получения.</w:t>
      </w:r>
      <w:r>
        <w:br/>
      </w:r>
      <w:r>
        <w:rPr>
          <w:color w:val="000000"/>
          <w:sz w:val="20"/>
        </w:rPr>
        <w:t>    </w:t>
      </w:r>
      <w:r>
        <w:rPr>
          <w:color w:val="000000"/>
          <w:sz w:val="20"/>
        </w:rPr>
        <w:t xml:space="preserve"> 2. В случае неисполнения государственными органами предписаний об отмене или об изменении актов, принятых с нарушением настоящего Закона, либо о восстановлении первоначального положения уполномоченный орган вправе обратиться в суд с иском о признании данн</w:t>
      </w:r>
      <w:r>
        <w:rPr>
          <w:color w:val="000000"/>
          <w:sz w:val="20"/>
        </w:rPr>
        <w:t>ых актов недействительными (полностью или частично) и (или) о понуждении восстановить первоначальное положение.</w:t>
      </w:r>
      <w:r>
        <w:br/>
      </w:r>
      <w:r>
        <w:rPr>
          <w:color w:val="000000"/>
          <w:sz w:val="20"/>
        </w:rPr>
        <w:t>     3. В случае неисполнения субъектом естественной монополии, регулируемого рынка предписания уполномоченный орган вправе предъявить в суд иск</w:t>
      </w:r>
      <w:r>
        <w:rPr>
          <w:color w:val="000000"/>
          <w:sz w:val="20"/>
        </w:rPr>
        <w:t xml:space="preserve"> о понуждении субъекта естественной монополии, регулируемого рынка совершить действия, указанные в предписании.</w:t>
      </w:r>
      <w:r>
        <w:br/>
      </w:r>
      <w:r>
        <w:rPr>
          <w:color w:val="FF0000"/>
          <w:sz w:val="20"/>
        </w:rPr>
        <w:t xml:space="preserve">    Сноска. Дополнен статьей 19-1 - Законом РК от 9 декабря 2004 г.  </w:t>
      </w:r>
      <w:r>
        <w:rPr>
          <w:color w:val="000000"/>
          <w:sz w:val="20"/>
        </w:rPr>
        <w:t>N 9</w:t>
      </w:r>
      <w:r>
        <w:rPr>
          <w:color w:val="FF0000"/>
          <w:sz w:val="20"/>
        </w:rPr>
        <w:t xml:space="preserve">; с изменениями, внесенными Законом РК от 29.12.2008 </w:t>
      </w:r>
      <w:r>
        <w:rPr>
          <w:color w:val="000000"/>
          <w:sz w:val="20"/>
        </w:rPr>
        <w:t>N 116-IV</w:t>
      </w:r>
      <w:r>
        <w:rPr>
          <w:color w:val="FF0000"/>
          <w:sz w:val="20"/>
        </w:rPr>
        <w:t xml:space="preserve"> (вводится </w:t>
      </w:r>
      <w:r>
        <w:rPr>
          <w:color w:val="FF0000"/>
          <w:sz w:val="20"/>
        </w:rPr>
        <w:t xml:space="preserve">в действие с 01.01.2009). </w:t>
      </w:r>
    </w:p>
    <w:p w:rsidR="009B2A50" w:rsidRDefault="005841CB">
      <w:pPr>
        <w:spacing w:after="0"/>
      </w:pPr>
      <w:bookmarkStart w:id="92" w:name="z37"/>
      <w:bookmarkEnd w:id="91"/>
      <w:r>
        <w:rPr>
          <w:b/>
          <w:color w:val="000000"/>
          <w:sz w:val="20"/>
        </w:rPr>
        <w:t>    Статья 20. Ответственность за нарушение настоящего Закона</w:t>
      </w:r>
      <w:r>
        <w:br/>
      </w:r>
      <w:r>
        <w:rPr>
          <w:color w:val="000000"/>
          <w:sz w:val="20"/>
        </w:rPr>
        <w:t> </w:t>
      </w:r>
      <w:r>
        <w:br/>
      </w:r>
      <w:r>
        <w:rPr>
          <w:color w:val="000000"/>
          <w:sz w:val="20"/>
        </w:rPr>
        <w:t>      Лица, виновные в нарушении настоящего Закона, несут ответственность в соответствии с законами Республики Казахстан.</w:t>
      </w:r>
      <w:r>
        <w:br/>
      </w:r>
      <w:r>
        <w:rPr>
          <w:color w:val="FF0000"/>
          <w:sz w:val="20"/>
        </w:rPr>
        <w:t xml:space="preserve">     Сноска. Статья 20 - в редакции Закона </w:t>
      </w:r>
      <w:r>
        <w:rPr>
          <w:color w:val="FF0000"/>
          <w:sz w:val="20"/>
        </w:rPr>
        <w:t xml:space="preserve">РК от 26 декабря 2002 г. </w:t>
      </w:r>
      <w:r>
        <w:rPr>
          <w:color w:val="000000"/>
          <w:sz w:val="20"/>
        </w:rPr>
        <w:t>N 364</w:t>
      </w:r>
    </w:p>
    <w:p w:rsidR="009B2A50" w:rsidRDefault="005841CB">
      <w:pPr>
        <w:spacing w:after="0"/>
      </w:pPr>
      <w:bookmarkStart w:id="93" w:name="z54"/>
      <w:bookmarkEnd w:id="92"/>
      <w:r>
        <w:rPr>
          <w:b/>
          <w:color w:val="000000"/>
          <w:sz w:val="20"/>
        </w:rPr>
        <w:t>     Статья 21. Возмещение субъектом естественной монополии,</w:t>
      </w:r>
      <w:r>
        <w:br/>
      </w:r>
      <w:r>
        <w:rPr>
          <w:b/>
          <w:color w:val="000000"/>
          <w:sz w:val="20"/>
        </w:rPr>
        <w:t>                регулируемого рынка убытков, причиненных</w:t>
      </w:r>
      <w:r>
        <w:br/>
      </w:r>
      <w:r>
        <w:rPr>
          <w:b/>
          <w:color w:val="000000"/>
          <w:sz w:val="20"/>
        </w:rPr>
        <w:t>                нарушением настоящего Закона</w:t>
      </w:r>
      <w:r>
        <w:br/>
      </w:r>
      <w:r>
        <w:rPr>
          <w:color w:val="000000"/>
          <w:sz w:val="20"/>
        </w:rPr>
        <w:t xml:space="preserve">       </w:t>
      </w:r>
      <w:r>
        <w:rPr>
          <w:color w:val="FF0000"/>
          <w:sz w:val="20"/>
        </w:rPr>
        <w:t>Сноска. Заголовок статьи 21</w:t>
      </w:r>
      <w:r>
        <w:rPr>
          <w:color w:val="FF0000"/>
          <w:sz w:val="20"/>
        </w:rPr>
        <w:t xml:space="preserve"> с изменениями, внесенными Законом РК от 29.12.2008 </w:t>
      </w:r>
      <w:r>
        <w:rPr>
          <w:color w:val="000000"/>
          <w:sz w:val="20"/>
        </w:rPr>
        <w:t>N 116-IV</w:t>
      </w:r>
      <w:r>
        <w:rPr>
          <w:color w:val="FF0000"/>
          <w:sz w:val="20"/>
        </w:rPr>
        <w:t xml:space="preserve"> (вводится в действие с 01.01.2009).</w:t>
      </w:r>
      <w:r>
        <w:br/>
      </w:r>
      <w:r>
        <w:rPr>
          <w:color w:val="FF0000"/>
          <w:sz w:val="20"/>
        </w:rPr>
        <w:t>            </w:t>
      </w:r>
      <w:r>
        <w:br/>
      </w:r>
      <w:r>
        <w:rPr>
          <w:color w:val="000000"/>
          <w:sz w:val="20"/>
        </w:rPr>
        <w:t>      Действия (бездействие) субъекта естественной монополии, регулируемого рынка, противоречащие настоящему Закону и причинившие убытки другому ф</w:t>
      </w:r>
      <w:r>
        <w:rPr>
          <w:color w:val="000000"/>
          <w:sz w:val="20"/>
        </w:rPr>
        <w:t xml:space="preserve">изическому или юридическому лицу, в том числе путем завышения тарифов (цен, ставок сборов) или их предельных уровней, необоснованного отказа в заключении договоров на предоставление </w:t>
      </w:r>
      <w:r>
        <w:rPr>
          <w:color w:val="000000"/>
          <w:sz w:val="20"/>
        </w:rPr>
        <w:lastRenderedPageBreak/>
        <w:t>регулируемых услуг (товаров, работ) и в их исполнении, влекут за собой воз</w:t>
      </w:r>
      <w:r>
        <w:rPr>
          <w:color w:val="000000"/>
          <w:sz w:val="20"/>
        </w:rPr>
        <w:t>мещение субъектом естественной монополии, регулируемого рынка убытков в соответствии с гражданским законодательством Республики Казахстан.</w:t>
      </w:r>
      <w:r>
        <w:br/>
      </w:r>
      <w:r>
        <w:rPr>
          <w:color w:val="FF0000"/>
          <w:sz w:val="20"/>
        </w:rPr>
        <w:t xml:space="preserve">    Сноска. Статья 21 - в редакции Закона РК от 26 декабря 2002 г. </w:t>
      </w:r>
      <w:r>
        <w:rPr>
          <w:color w:val="000000"/>
          <w:sz w:val="20"/>
        </w:rPr>
        <w:t>N 364</w:t>
      </w:r>
      <w:r>
        <w:rPr>
          <w:color w:val="FF0000"/>
          <w:sz w:val="20"/>
        </w:rPr>
        <w:t xml:space="preserve">; с изменениями, внесенными законами РК от 9 </w:t>
      </w:r>
      <w:r>
        <w:rPr>
          <w:color w:val="FF0000"/>
          <w:sz w:val="20"/>
        </w:rPr>
        <w:t xml:space="preserve">декабря 2004 г. </w:t>
      </w:r>
      <w:r>
        <w:rPr>
          <w:color w:val="000000"/>
          <w:sz w:val="20"/>
        </w:rPr>
        <w:t>N 9</w:t>
      </w:r>
      <w:r>
        <w:rPr>
          <w:color w:val="FF0000"/>
          <w:sz w:val="20"/>
        </w:rPr>
        <w:t xml:space="preserve">; от 29.12.2008 </w:t>
      </w:r>
      <w:r>
        <w:rPr>
          <w:color w:val="000000"/>
          <w:sz w:val="20"/>
        </w:rPr>
        <w:t>N 116-IV</w:t>
      </w:r>
      <w:r>
        <w:rPr>
          <w:color w:val="FF0000"/>
          <w:sz w:val="20"/>
        </w:rPr>
        <w:t xml:space="preserve"> (вводится в действие с 01.01.2009).</w:t>
      </w:r>
    </w:p>
    <w:p w:rsidR="009B2A50" w:rsidRDefault="005841CB">
      <w:pPr>
        <w:spacing w:after="0"/>
      </w:pPr>
      <w:bookmarkStart w:id="94" w:name="z55"/>
      <w:bookmarkEnd w:id="93"/>
      <w:r>
        <w:rPr>
          <w:b/>
          <w:color w:val="000000"/>
          <w:sz w:val="20"/>
        </w:rPr>
        <w:t>      Статья 22. Возмещение убытков, причиненных субъекту</w:t>
      </w:r>
      <w:r>
        <w:br/>
      </w:r>
      <w:r>
        <w:rPr>
          <w:b/>
          <w:color w:val="000000"/>
          <w:sz w:val="20"/>
        </w:rPr>
        <w:t>                естественной монополии, регулируемого</w:t>
      </w:r>
      <w:r>
        <w:br/>
      </w:r>
      <w:r>
        <w:rPr>
          <w:b/>
          <w:color w:val="000000"/>
          <w:sz w:val="20"/>
        </w:rPr>
        <w:t>                рынка неправомерными решениями, действиями</w:t>
      </w:r>
      <w:r>
        <w:br/>
      </w:r>
      <w:r>
        <w:rPr>
          <w:b/>
          <w:color w:val="000000"/>
          <w:sz w:val="20"/>
        </w:rPr>
        <w:t>     </w:t>
      </w:r>
      <w:r>
        <w:rPr>
          <w:b/>
          <w:color w:val="000000"/>
          <w:sz w:val="20"/>
        </w:rPr>
        <w:t>           (бездействием) уполномоченного органа, а также</w:t>
      </w:r>
      <w:r>
        <w:br/>
      </w:r>
      <w:r>
        <w:rPr>
          <w:b/>
          <w:color w:val="000000"/>
          <w:sz w:val="20"/>
        </w:rPr>
        <w:t>                его должностными лицами</w:t>
      </w:r>
      <w:r>
        <w:br/>
      </w:r>
      <w:r>
        <w:rPr>
          <w:color w:val="000000"/>
          <w:sz w:val="20"/>
        </w:rPr>
        <w:t xml:space="preserve">        </w:t>
      </w:r>
      <w:r>
        <w:rPr>
          <w:color w:val="FF0000"/>
          <w:sz w:val="20"/>
        </w:rPr>
        <w:t xml:space="preserve">Сноска. Заголовок статьи 22 с изменениями, внесенными Законом РК от 29.12.2008 </w:t>
      </w:r>
      <w:r>
        <w:rPr>
          <w:color w:val="000000"/>
          <w:sz w:val="20"/>
        </w:rPr>
        <w:t>N 116-IV</w:t>
      </w:r>
      <w:r>
        <w:rPr>
          <w:color w:val="FF0000"/>
          <w:sz w:val="20"/>
        </w:rPr>
        <w:t xml:space="preserve"> (вводится в действие с 01.01.2009).</w:t>
      </w:r>
      <w:r>
        <w:br/>
      </w:r>
      <w:r>
        <w:rPr>
          <w:color w:val="FF0000"/>
          <w:sz w:val="20"/>
        </w:rPr>
        <w:t>      </w:t>
      </w:r>
      <w:r>
        <w:br/>
      </w:r>
      <w:r>
        <w:rPr>
          <w:color w:val="000000"/>
          <w:sz w:val="20"/>
        </w:rPr>
        <w:t>      В случае, есл</w:t>
      </w:r>
      <w:r>
        <w:rPr>
          <w:color w:val="000000"/>
          <w:sz w:val="20"/>
        </w:rPr>
        <w:t>и неправомерными решениями, а также действиями (бездействием) уполномоченного органа и его должностных лиц причинены убытки субъекту естественной монополии, регулируемого рынка, он вправе требовать возмещения этих убытков в порядке, установленном гражданск</w:t>
      </w:r>
      <w:r>
        <w:rPr>
          <w:color w:val="000000"/>
          <w:sz w:val="20"/>
        </w:rPr>
        <w:t>им законодательством Республики Казахстан.</w:t>
      </w:r>
      <w:r>
        <w:br/>
      </w:r>
      <w:r>
        <w:rPr>
          <w:color w:val="FF0000"/>
          <w:sz w:val="20"/>
        </w:rPr>
        <w:t xml:space="preserve">    Сноска. Дополнен статьей 22 - Законом РК от 26 декабря 2002 г. </w:t>
      </w:r>
      <w:r>
        <w:rPr>
          <w:color w:val="000000"/>
          <w:sz w:val="20"/>
        </w:rPr>
        <w:t>N 364</w:t>
      </w:r>
      <w:r>
        <w:rPr>
          <w:color w:val="FF0000"/>
          <w:sz w:val="20"/>
        </w:rPr>
        <w:t xml:space="preserve">; с изменениями, внесенными Законом РК от 29.12.2008 </w:t>
      </w:r>
      <w:r>
        <w:rPr>
          <w:color w:val="000000"/>
          <w:sz w:val="20"/>
        </w:rPr>
        <w:t>N 116-IV</w:t>
      </w:r>
      <w:r>
        <w:rPr>
          <w:color w:val="FF0000"/>
          <w:sz w:val="20"/>
        </w:rPr>
        <w:t xml:space="preserve"> (вводится в действие с 01.01.2009).</w:t>
      </w:r>
    </w:p>
    <w:p w:rsidR="009B2A50" w:rsidRDefault="005841CB">
      <w:pPr>
        <w:spacing w:after="0"/>
      </w:pPr>
      <w:bookmarkStart w:id="95" w:name="z112"/>
      <w:bookmarkEnd w:id="94"/>
      <w:r>
        <w:rPr>
          <w:color w:val="000000"/>
          <w:sz w:val="20"/>
        </w:rPr>
        <w:t>      </w:t>
      </w:r>
      <w:r>
        <w:rPr>
          <w:b/>
          <w:color w:val="000000"/>
          <w:sz w:val="20"/>
        </w:rPr>
        <w:t>Статья 23. Переходные положения</w:t>
      </w:r>
    </w:p>
    <w:bookmarkEnd w:id="95"/>
    <w:p w:rsidR="009B2A50" w:rsidRDefault="005841CB">
      <w:pPr>
        <w:spacing w:after="0"/>
      </w:pPr>
      <w:r>
        <w:rPr>
          <w:color w:val="000000"/>
          <w:sz w:val="20"/>
        </w:rPr>
        <w:t>     </w:t>
      </w:r>
      <w:r>
        <w:rPr>
          <w:color w:val="000000"/>
          <w:sz w:val="20"/>
        </w:rPr>
        <w:t xml:space="preserve"> Приостановить до 1 апреля 2015 года действие подпункта 2-3) части первой статьи 7 настоящего Закона, установив, что в период приостановления действуют ранее утвержденные уровни тарифов.</w:t>
      </w:r>
      <w:r>
        <w:br/>
      </w:r>
      <w:r>
        <w:rPr>
          <w:color w:val="000000"/>
          <w:sz w:val="20"/>
        </w:rPr>
        <w:t>      Подпункт 12) статьи 3 настоящего Закона действует до 1 января 2</w:t>
      </w:r>
      <w:r>
        <w:rPr>
          <w:color w:val="000000"/>
          <w:sz w:val="20"/>
        </w:rPr>
        <w:t>017 года.</w:t>
      </w:r>
      <w:r>
        <w:br/>
      </w:r>
      <w:r>
        <w:rPr>
          <w:color w:val="FF0000"/>
          <w:sz w:val="20"/>
        </w:rPr>
        <w:t xml:space="preserve">      Сноска. Статья 23 в редакции Закона РК от 29.12.2008 </w:t>
      </w:r>
      <w:r>
        <w:rPr>
          <w:color w:val="000000"/>
          <w:sz w:val="20"/>
        </w:rPr>
        <w:t>N 116-IV</w:t>
      </w:r>
      <w:r>
        <w:rPr>
          <w:color w:val="FF0000"/>
          <w:sz w:val="20"/>
        </w:rPr>
        <w:t xml:space="preserve"> (вводится в действие с 01.01.2009); с изменениями, внесенными законами РК от 15.03.2010 </w:t>
      </w:r>
      <w:r>
        <w:rPr>
          <w:color w:val="000000"/>
          <w:sz w:val="20"/>
        </w:rPr>
        <w:t>№ 255-IV</w:t>
      </w:r>
      <w:r>
        <w:rPr>
          <w:color w:val="FF0000"/>
          <w:sz w:val="20"/>
        </w:rPr>
        <w:t>; от 29.12.2014</w:t>
      </w:r>
      <w:r>
        <w:rPr>
          <w:color w:val="000000"/>
          <w:sz w:val="20"/>
        </w:rPr>
        <w:t> № 269-V </w:t>
      </w:r>
      <w:r>
        <w:rPr>
          <w:color w:val="FF0000"/>
          <w:sz w:val="20"/>
        </w:rPr>
        <w:t xml:space="preserve">(вводится в действие с 01.01.2015); от 05.05.2015 </w:t>
      </w:r>
      <w:r>
        <w:rPr>
          <w:color w:val="000000"/>
          <w:sz w:val="20"/>
        </w:rPr>
        <w:t>№ 312-V</w:t>
      </w:r>
      <w:r>
        <w:rPr>
          <w:color w:val="FF0000"/>
          <w:sz w:val="20"/>
        </w:rPr>
        <w:t xml:space="preserve"> </w:t>
      </w:r>
      <w:r>
        <w:rPr>
          <w:color w:val="FF0000"/>
          <w:sz w:val="20"/>
        </w:rPr>
        <w:t xml:space="preserve">(порядок введения в действие см. </w:t>
      </w:r>
      <w:r>
        <w:rPr>
          <w:color w:val="000000"/>
          <w:sz w:val="20"/>
        </w:rPr>
        <w:t>ст. 2</w:t>
      </w:r>
      <w:r>
        <w:rPr>
          <w:color w:val="FF0000"/>
          <w:sz w:val="20"/>
        </w:rPr>
        <w:t xml:space="preserve">); от 29.10.2015 </w:t>
      </w:r>
      <w:r>
        <w:rPr>
          <w:color w:val="000000"/>
          <w:sz w:val="20"/>
        </w:rPr>
        <w:t>№ 376-V </w:t>
      </w:r>
      <w:r>
        <w:rPr>
          <w:color w:val="FF0000"/>
          <w:sz w:val="20"/>
        </w:rPr>
        <w:t>(</w:t>
      </w:r>
      <w:r>
        <w:rPr>
          <w:color w:val="000000"/>
          <w:sz w:val="20"/>
        </w:rPr>
        <w:t>вводится</w:t>
      </w:r>
      <w:r>
        <w:rPr>
          <w:color w:val="FF0000"/>
          <w:sz w:val="20"/>
        </w:rPr>
        <w:t xml:space="preserve"> в действие с 01.01.2016).</w:t>
      </w:r>
    </w:p>
    <w:p w:rsidR="009B2A50" w:rsidRDefault="005841CB">
      <w:pPr>
        <w:spacing w:after="0"/>
      </w:pPr>
      <w:bookmarkStart w:id="96" w:name="z39"/>
      <w:r>
        <w:rPr>
          <w:i/>
          <w:color w:val="000000"/>
          <w:sz w:val="20"/>
        </w:rPr>
        <w:t>     Президент</w:t>
      </w:r>
      <w:r>
        <w:br/>
      </w:r>
      <w:r>
        <w:rPr>
          <w:i/>
          <w:color w:val="000000"/>
          <w:sz w:val="20"/>
        </w:rPr>
        <w:t>     Республики Казахстан</w:t>
      </w:r>
    </w:p>
    <w:bookmarkEnd w:id="96"/>
    <w:p w:rsidR="009B2A50" w:rsidRDefault="005841CB">
      <w:pPr>
        <w:spacing w:after="0"/>
      </w:pPr>
      <w:r>
        <w:br/>
      </w:r>
      <w:r>
        <w:br/>
      </w:r>
    </w:p>
    <w:p w:rsidR="009B2A50" w:rsidRDefault="005841CB">
      <w:pPr>
        <w:pStyle w:val="disclaimer"/>
      </w:pPr>
      <w:r>
        <w:rPr>
          <w:color w:val="000000"/>
        </w:rPr>
        <w:t>© 2012. РГП на ПХВ Республиканский центр правовой информации Министерства юстиции Республики Казахстан</w:t>
      </w:r>
    </w:p>
    <w:sectPr w:rsidR="009B2A5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B2A50"/>
    <w:rsid w:val="005841CB"/>
    <w:rsid w:val="009B2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841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41CB"/>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21476</Words>
  <Characters>122414</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cp:lastModifiedBy>
  <cp:revision>2</cp:revision>
  <dcterms:created xsi:type="dcterms:W3CDTF">2016-04-21T14:09:00Z</dcterms:created>
  <dcterms:modified xsi:type="dcterms:W3CDTF">2016-04-21T14:09:00Z</dcterms:modified>
</cp:coreProperties>
</file>